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A1" w:rsidRPr="002F15AF" w:rsidRDefault="00B60CA1" w:rsidP="00B60CA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2F15AF">
        <w:rPr>
          <w:rFonts w:ascii="Arial Narrow" w:eastAsia="Times New Roman" w:hAnsi="Arial Narrow"/>
          <w:b/>
          <w:sz w:val="28"/>
          <w:szCs w:val="28"/>
        </w:rPr>
        <w:t xml:space="preserve">Behavior Intervention Plan/Positive Behavior Support Plan </w:t>
      </w:r>
      <w:r w:rsidRPr="002F15AF">
        <w:rPr>
          <w:rFonts w:ascii="Arial Narrow" w:eastAsia="Times New Roman" w:hAnsi="Arial Narrow"/>
          <w:sz w:val="28"/>
          <w:szCs w:val="28"/>
        </w:rPr>
        <w:t>(Form G)</w:t>
      </w:r>
    </w:p>
    <w:p w:rsidR="00B60CA1" w:rsidRDefault="00B60CA1" w:rsidP="00B60CA1">
      <w:pPr>
        <w:jc w:val="both"/>
        <w:rPr>
          <w:rFonts w:ascii="Arial Narrow" w:eastAsia="Times New Roman" w:hAnsi="Arial Narrow"/>
        </w:rPr>
      </w:pPr>
      <w:r w:rsidRPr="00CE7FF4">
        <w:rPr>
          <w:rFonts w:ascii="Arial Narrow" w:eastAsia="Times New Roman" w:hAnsi="Arial Narrow"/>
        </w:rPr>
        <w:t xml:space="preserve">Hypothesis: </w:t>
      </w:r>
    </w:p>
    <w:p w:rsidR="00B60CA1" w:rsidRPr="00B47B59" w:rsidRDefault="00B60CA1" w:rsidP="00B60CA1">
      <w:pPr>
        <w:jc w:val="both"/>
        <w:rPr>
          <w:rFonts w:ascii="Arial Narrow" w:eastAsia="Times New Roman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6941"/>
        <w:gridCol w:w="4326"/>
      </w:tblGrid>
      <w:tr w:rsidR="00B60CA1" w:rsidRPr="009876E1" w:rsidTr="00B525CA">
        <w:tc>
          <w:tcPr>
            <w:tcW w:w="14238" w:type="dxa"/>
            <w:gridSpan w:val="3"/>
            <w:tcBorders>
              <w:top w:val="nil"/>
              <w:left w:val="nil"/>
              <w:right w:val="nil"/>
            </w:tcBorders>
          </w:tcPr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  <w:r w:rsidRPr="009876E1">
              <w:rPr>
                <w:rFonts w:ascii="Arial Narrow" w:eastAsia="Times New Roman" w:hAnsi="Arial Narrow"/>
                <w:b/>
              </w:rPr>
              <w:t>PREVENT Interventions</w:t>
            </w:r>
          </w:p>
        </w:tc>
      </w:tr>
      <w:tr w:rsidR="00B60CA1" w:rsidRPr="009876E1" w:rsidTr="00B525CA">
        <w:tc>
          <w:tcPr>
            <w:tcW w:w="1982" w:type="dxa"/>
          </w:tcPr>
          <w:p w:rsidR="00B60CA1" w:rsidRPr="009876E1" w:rsidRDefault="00B60CA1" w:rsidP="00B525CA">
            <w:pPr>
              <w:jc w:val="center"/>
              <w:rPr>
                <w:rFonts w:ascii="Arial Narrow" w:eastAsia="Times New Roman" w:hAnsi="Arial Narrow"/>
              </w:rPr>
            </w:pPr>
            <w:r w:rsidRPr="009876E1">
              <w:rPr>
                <w:rFonts w:ascii="Arial Narrow" w:eastAsia="Times New Roman" w:hAnsi="Arial Narrow"/>
              </w:rPr>
              <w:t>Intervention Strategy</w:t>
            </w:r>
          </w:p>
        </w:tc>
        <w:tc>
          <w:tcPr>
            <w:tcW w:w="7579" w:type="dxa"/>
          </w:tcPr>
          <w:p w:rsidR="00B60CA1" w:rsidRPr="009876E1" w:rsidRDefault="00B60CA1" w:rsidP="00B525CA">
            <w:pPr>
              <w:jc w:val="center"/>
              <w:rPr>
                <w:rFonts w:ascii="Arial Narrow" w:eastAsia="Times New Roman" w:hAnsi="Arial Narrow"/>
              </w:rPr>
            </w:pPr>
            <w:r w:rsidRPr="009876E1">
              <w:rPr>
                <w:rFonts w:ascii="Arial Narrow" w:eastAsia="Times New Roman" w:hAnsi="Arial Narrow"/>
              </w:rPr>
              <w:t>Description and Steps</w:t>
            </w:r>
          </w:p>
        </w:tc>
        <w:tc>
          <w:tcPr>
            <w:tcW w:w="4677" w:type="dxa"/>
          </w:tcPr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  <w:r w:rsidRPr="009876E1">
              <w:rPr>
                <w:rFonts w:ascii="Arial Narrow" w:eastAsia="Times New Roman" w:hAnsi="Arial Narrow"/>
              </w:rPr>
              <w:t>Comments</w:t>
            </w:r>
          </w:p>
        </w:tc>
      </w:tr>
      <w:tr w:rsidR="00B60CA1" w:rsidRPr="009876E1" w:rsidTr="00B525CA">
        <w:trPr>
          <w:trHeight w:val="2555"/>
        </w:trPr>
        <w:tc>
          <w:tcPr>
            <w:tcW w:w="1982" w:type="dxa"/>
          </w:tcPr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7579" w:type="dxa"/>
          </w:tcPr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4677" w:type="dxa"/>
          </w:tcPr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</w:tc>
      </w:tr>
    </w:tbl>
    <w:p w:rsidR="00B60CA1" w:rsidRPr="00CE7FF4" w:rsidRDefault="00B60CA1" w:rsidP="00B60CA1">
      <w:pPr>
        <w:rPr>
          <w:rFonts w:ascii="Arial Narrow" w:eastAsia="Times New Roman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785"/>
        <w:gridCol w:w="4483"/>
      </w:tblGrid>
      <w:tr w:rsidR="00B60CA1" w:rsidRPr="009876E1" w:rsidTr="00B525CA">
        <w:tc>
          <w:tcPr>
            <w:tcW w:w="14238" w:type="dxa"/>
            <w:gridSpan w:val="3"/>
            <w:tcBorders>
              <w:top w:val="nil"/>
              <w:left w:val="nil"/>
              <w:right w:val="nil"/>
            </w:tcBorders>
          </w:tcPr>
          <w:p w:rsidR="00B60CA1" w:rsidRPr="009876E1" w:rsidRDefault="00B60CA1" w:rsidP="00B525CA">
            <w:pPr>
              <w:rPr>
                <w:rFonts w:ascii="Arial Narrow" w:eastAsia="Times New Roman" w:hAnsi="Arial Narrow"/>
                <w:b/>
              </w:rPr>
            </w:pPr>
            <w:r w:rsidRPr="009876E1">
              <w:rPr>
                <w:rFonts w:ascii="Arial Narrow" w:eastAsia="Times New Roman" w:hAnsi="Arial Narrow"/>
                <w:b/>
              </w:rPr>
              <w:t>TEACH Interventions</w:t>
            </w:r>
          </w:p>
        </w:tc>
      </w:tr>
      <w:tr w:rsidR="00B60CA1" w:rsidRPr="009876E1" w:rsidTr="00B525CA">
        <w:tc>
          <w:tcPr>
            <w:tcW w:w="1982" w:type="dxa"/>
          </w:tcPr>
          <w:p w:rsidR="00B60CA1" w:rsidRPr="009876E1" w:rsidRDefault="00B60CA1" w:rsidP="00B525CA">
            <w:pPr>
              <w:jc w:val="center"/>
              <w:rPr>
                <w:rFonts w:ascii="Arial Narrow" w:eastAsia="Times New Roman" w:hAnsi="Arial Narrow"/>
              </w:rPr>
            </w:pPr>
            <w:r w:rsidRPr="009876E1">
              <w:rPr>
                <w:rFonts w:ascii="Arial Narrow" w:eastAsia="Times New Roman" w:hAnsi="Arial Narrow"/>
              </w:rPr>
              <w:br/>
              <w:t>Intervention Strategy</w:t>
            </w:r>
          </w:p>
        </w:tc>
        <w:tc>
          <w:tcPr>
            <w:tcW w:w="7405" w:type="dxa"/>
          </w:tcPr>
          <w:p w:rsidR="00B60CA1" w:rsidRPr="009876E1" w:rsidRDefault="00B60CA1" w:rsidP="00B525CA">
            <w:pPr>
              <w:jc w:val="center"/>
              <w:rPr>
                <w:rFonts w:ascii="Arial Narrow" w:eastAsia="Times New Roman" w:hAnsi="Arial Narrow"/>
              </w:rPr>
            </w:pPr>
          </w:p>
          <w:p w:rsidR="00B60CA1" w:rsidRPr="009876E1" w:rsidRDefault="00B60CA1" w:rsidP="00B525CA">
            <w:pPr>
              <w:jc w:val="center"/>
              <w:rPr>
                <w:rFonts w:ascii="Arial Narrow" w:eastAsia="Times New Roman" w:hAnsi="Arial Narrow"/>
              </w:rPr>
            </w:pPr>
            <w:r w:rsidRPr="009876E1">
              <w:rPr>
                <w:rFonts w:ascii="Arial Narrow" w:eastAsia="Times New Roman" w:hAnsi="Arial Narrow"/>
              </w:rPr>
              <w:t>Description and Steps</w:t>
            </w:r>
          </w:p>
        </w:tc>
        <w:tc>
          <w:tcPr>
            <w:tcW w:w="4851" w:type="dxa"/>
          </w:tcPr>
          <w:p w:rsidR="00B60CA1" w:rsidRPr="009876E1" w:rsidRDefault="00B60CA1" w:rsidP="00B525CA">
            <w:pPr>
              <w:jc w:val="center"/>
              <w:rPr>
                <w:rFonts w:ascii="Arial Narrow" w:eastAsia="Times New Roman" w:hAnsi="Arial Narrow"/>
              </w:rPr>
            </w:pPr>
          </w:p>
          <w:p w:rsidR="00B60CA1" w:rsidRPr="009876E1" w:rsidRDefault="00B60CA1" w:rsidP="00B525CA">
            <w:pPr>
              <w:jc w:val="center"/>
              <w:rPr>
                <w:rFonts w:ascii="Arial Narrow" w:eastAsia="Times New Roman" w:hAnsi="Arial Narrow"/>
              </w:rPr>
            </w:pPr>
            <w:r w:rsidRPr="009876E1">
              <w:rPr>
                <w:rFonts w:ascii="Arial Narrow" w:eastAsia="Times New Roman" w:hAnsi="Arial Narrow"/>
              </w:rPr>
              <w:t>Comments</w:t>
            </w:r>
          </w:p>
        </w:tc>
      </w:tr>
      <w:tr w:rsidR="00B60CA1" w:rsidRPr="009876E1" w:rsidTr="00B525CA">
        <w:tc>
          <w:tcPr>
            <w:tcW w:w="1982" w:type="dxa"/>
          </w:tcPr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7405" w:type="dxa"/>
          </w:tcPr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4851" w:type="dxa"/>
          </w:tcPr>
          <w:p w:rsidR="00B60CA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</w:tc>
      </w:tr>
    </w:tbl>
    <w:p w:rsidR="00B60CA1" w:rsidRDefault="00B60CA1" w:rsidP="00B60CA1"/>
    <w:p w:rsidR="00B60CA1" w:rsidRDefault="00B60CA1" w:rsidP="00B60CA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7103"/>
        <w:gridCol w:w="4326"/>
      </w:tblGrid>
      <w:tr w:rsidR="00B60CA1" w:rsidRPr="009876E1" w:rsidTr="00B525CA">
        <w:tc>
          <w:tcPr>
            <w:tcW w:w="13176" w:type="dxa"/>
            <w:gridSpan w:val="3"/>
            <w:tcBorders>
              <w:top w:val="nil"/>
              <w:left w:val="nil"/>
              <w:right w:val="nil"/>
            </w:tcBorders>
          </w:tcPr>
          <w:p w:rsidR="00B60CA1" w:rsidRDefault="00B60CA1" w:rsidP="00B525CA">
            <w:pPr>
              <w:rPr>
                <w:rFonts w:ascii="Arial Narrow" w:eastAsia="Times New Roman" w:hAnsi="Arial Narrow"/>
                <w:b/>
              </w:rPr>
            </w:pPr>
          </w:p>
          <w:p w:rsidR="00B60CA1" w:rsidRPr="002F15AF" w:rsidRDefault="00B60CA1" w:rsidP="00B525C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5AF">
              <w:rPr>
                <w:rFonts w:ascii="Arial Narrow" w:eastAsia="Times New Roman" w:hAnsi="Arial Narrow"/>
                <w:b/>
                <w:sz w:val="28"/>
                <w:szCs w:val="28"/>
              </w:rPr>
              <w:t xml:space="preserve">Behavior Intervention Plan/Positive Behavior Support Plan </w:t>
            </w:r>
            <w:r w:rsidRPr="002F15AF">
              <w:rPr>
                <w:rFonts w:ascii="Arial Narrow" w:eastAsia="Times New Roman" w:hAnsi="Arial Narrow"/>
                <w:sz w:val="28"/>
                <w:szCs w:val="28"/>
              </w:rPr>
              <w:t>(Form G)</w:t>
            </w:r>
          </w:p>
          <w:p w:rsidR="00B60CA1" w:rsidRDefault="00B60CA1" w:rsidP="00B525CA">
            <w:pPr>
              <w:rPr>
                <w:rFonts w:ascii="Arial Narrow" w:eastAsia="Times New Roman" w:hAnsi="Arial Narrow"/>
                <w:b/>
              </w:rPr>
            </w:pPr>
          </w:p>
          <w:p w:rsidR="00B60CA1" w:rsidRPr="009876E1" w:rsidRDefault="00B60CA1" w:rsidP="00B525CA">
            <w:pPr>
              <w:rPr>
                <w:rFonts w:ascii="Arial Narrow" w:eastAsia="Times New Roman" w:hAnsi="Arial Narrow"/>
                <w:b/>
              </w:rPr>
            </w:pPr>
          </w:p>
          <w:p w:rsidR="00B60CA1" w:rsidRPr="009876E1" w:rsidRDefault="00B60CA1" w:rsidP="00B525CA">
            <w:pPr>
              <w:rPr>
                <w:rFonts w:ascii="Arial Narrow" w:eastAsia="Times New Roman" w:hAnsi="Arial Narrow"/>
                <w:b/>
              </w:rPr>
            </w:pPr>
            <w:r w:rsidRPr="009876E1">
              <w:rPr>
                <w:rFonts w:ascii="Arial Narrow" w:eastAsia="Times New Roman" w:hAnsi="Arial Narrow"/>
                <w:b/>
              </w:rPr>
              <w:t>REINFORCE Intervention</w:t>
            </w:r>
            <w:r>
              <w:rPr>
                <w:rFonts w:ascii="Arial Narrow" w:eastAsia="Times New Roman" w:hAnsi="Arial Narrow"/>
                <w:b/>
              </w:rPr>
              <w:t>s</w:t>
            </w:r>
          </w:p>
        </w:tc>
      </w:tr>
      <w:tr w:rsidR="00B60CA1" w:rsidRPr="009876E1" w:rsidTr="00B525CA">
        <w:tc>
          <w:tcPr>
            <w:tcW w:w="1747" w:type="dxa"/>
          </w:tcPr>
          <w:p w:rsidR="00B60CA1" w:rsidRPr="009876E1" w:rsidRDefault="00B60CA1" w:rsidP="00B525CA">
            <w:pPr>
              <w:jc w:val="center"/>
              <w:rPr>
                <w:rFonts w:ascii="Arial Narrow" w:eastAsia="Times New Roman" w:hAnsi="Arial Narrow"/>
              </w:rPr>
            </w:pPr>
            <w:r w:rsidRPr="009876E1">
              <w:rPr>
                <w:rFonts w:ascii="Arial Narrow" w:eastAsia="Times New Roman" w:hAnsi="Arial Narrow"/>
              </w:rPr>
              <w:t>Intervention Strategy</w:t>
            </w:r>
          </w:p>
        </w:tc>
        <w:tc>
          <w:tcPr>
            <w:tcW w:w="7103" w:type="dxa"/>
          </w:tcPr>
          <w:p w:rsidR="00B60CA1" w:rsidRPr="009876E1" w:rsidRDefault="00B60CA1" w:rsidP="00B525CA">
            <w:pPr>
              <w:jc w:val="center"/>
              <w:rPr>
                <w:rFonts w:ascii="Arial Narrow" w:eastAsia="Times New Roman" w:hAnsi="Arial Narrow"/>
              </w:rPr>
            </w:pPr>
            <w:r w:rsidRPr="009876E1">
              <w:rPr>
                <w:rFonts w:ascii="Arial Narrow" w:eastAsia="Times New Roman" w:hAnsi="Arial Narrow"/>
              </w:rPr>
              <w:t>Description and Steps</w:t>
            </w:r>
          </w:p>
        </w:tc>
        <w:tc>
          <w:tcPr>
            <w:tcW w:w="4326" w:type="dxa"/>
          </w:tcPr>
          <w:p w:rsidR="00B60CA1" w:rsidRPr="009876E1" w:rsidRDefault="00B60CA1" w:rsidP="00B525CA">
            <w:pPr>
              <w:jc w:val="center"/>
              <w:rPr>
                <w:rFonts w:ascii="Arial Narrow" w:eastAsia="Times New Roman" w:hAnsi="Arial Narrow"/>
              </w:rPr>
            </w:pPr>
            <w:r w:rsidRPr="009876E1">
              <w:rPr>
                <w:rFonts w:ascii="Arial Narrow" w:eastAsia="Times New Roman" w:hAnsi="Arial Narrow"/>
              </w:rPr>
              <w:t>Comments</w:t>
            </w:r>
          </w:p>
        </w:tc>
      </w:tr>
      <w:tr w:rsidR="00B60CA1" w:rsidRPr="009876E1" w:rsidTr="00B525CA">
        <w:tc>
          <w:tcPr>
            <w:tcW w:w="1747" w:type="dxa"/>
          </w:tcPr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7103" w:type="dxa"/>
          </w:tcPr>
          <w:p w:rsidR="00B60CA1" w:rsidRPr="009876E1" w:rsidRDefault="00B60CA1" w:rsidP="00B525CA">
            <w:pPr>
              <w:contextualSpacing/>
              <w:rPr>
                <w:rFonts w:ascii="Arial Narrow" w:eastAsia="Times New Roman" w:hAnsi="Arial Narrow"/>
              </w:rPr>
            </w:pPr>
          </w:p>
        </w:tc>
        <w:tc>
          <w:tcPr>
            <w:tcW w:w="4326" w:type="dxa"/>
          </w:tcPr>
          <w:p w:rsidR="00B60CA1" w:rsidRPr="009876E1" w:rsidRDefault="00B60CA1" w:rsidP="00B525CA">
            <w:pPr>
              <w:rPr>
                <w:rFonts w:ascii="Arial Narrow" w:eastAsia="Times New Roman" w:hAnsi="Arial Narrow"/>
              </w:rPr>
            </w:pPr>
          </w:p>
        </w:tc>
      </w:tr>
    </w:tbl>
    <w:p w:rsidR="00B60CA1" w:rsidRDefault="00B60CA1" w:rsidP="00B60CA1">
      <w:pPr>
        <w:rPr>
          <w:rFonts w:ascii="Arial Narrow" w:eastAsia="Times New Roman" w:hAnsi="Arial Narrow"/>
        </w:rPr>
      </w:pPr>
    </w:p>
    <w:p w:rsidR="006474EE" w:rsidRDefault="006474EE">
      <w:bookmarkStart w:id="0" w:name="_GoBack"/>
      <w:bookmarkEnd w:id="0"/>
    </w:p>
    <w:sectPr w:rsidR="006474EE" w:rsidSect="00B60C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A1"/>
    <w:rsid w:val="006474EE"/>
    <w:rsid w:val="00B6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A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A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1</cp:revision>
  <dcterms:created xsi:type="dcterms:W3CDTF">2014-01-24T17:02:00Z</dcterms:created>
  <dcterms:modified xsi:type="dcterms:W3CDTF">2014-01-24T17:03:00Z</dcterms:modified>
</cp:coreProperties>
</file>