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1CB" w:rsidRDefault="00B041CB" w:rsidP="00B041CB">
      <w:r w:rsidRPr="008146A1">
        <w:rPr>
          <w:noProof/>
        </w:rPr>
        <mc:AlternateContent>
          <mc:Choice Requires="wps">
            <w:drawing>
              <wp:anchor distT="0" distB="0" distL="114300" distR="114300" simplePos="0" relativeHeight="251660288" behindDoc="0" locked="0" layoutInCell="1" allowOverlap="1" wp14:anchorId="5C107740" wp14:editId="7EBBB887">
                <wp:simplePos x="0" y="0"/>
                <wp:positionH relativeFrom="margin">
                  <wp:posOffset>-123825</wp:posOffset>
                </wp:positionH>
                <wp:positionV relativeFrom="paragraph">
                  <wp:posOffset>71120</wp:posOffset>
                </wp:positionV>
                <wp:extent cx="5534025" cy="62865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5534025" cy="628650"/>
                        </a:xfrm>
                        <a:prstGeom prst="rect">
                          <a:avLst/>
                        </a:prstGeom>
                        <a:solidFill>
                          <a:schemeClr val="accent1">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41CB" w:rsidRPr="00183C05" w:rsidRDefault="00B041CB" w:rsidP="00B041CB">
                            <w:pPr>
                              <w:spacing w:after="0"/>
                              <w:rPr>
                                <w:sz w:val="36"/>
                                <w:szCs w:val="36"/>
                              </w:rPr>
                            </w:pPr>
                            <w:r w:rsidRPr="00183C05">
                              <w:rPr>
                                <w:sz w:val="36"/>
                                <w:szCs w:val="36"/>
                              </w:rPr>
                              <w:t>TEAMING</w:t>
                            </w:r>
                          </w:p>
                          <w:p w:rsidR="00B041CB" w:rsidRDefault="00B041CB" w:rsidP="00B041CB">
                            <w:pPr>
                              <w:spacing w:after="0"/>
                            </w:pPr>
                            <w:r>
                              <w:t>Team approach and consensus-making process about student behavior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107740" id="_x0000_t202" coordsize="21600,21600" o:spt="202" path="m,l,21600r21600,l21600,xe">
                <v:stroke joinstyle="miter"/>
                <v:path gradientshapeok="t" o:connecttype="rect"/>
              </v:shapetype>
              <v:shape id="Text Box 14" o:spid="_x0000_s1026" type="#_x0000_t202" style="position:absolute;margin-left:-9.75pt;margin-top:5.6pt;width:435.75pt;height:49.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" fillcolor="#9cc2e5 [1940]" stroked="f" strokeweight=".5pt">
                <v:textbox>
                  <w:txbxContent>
                    <w:p w:rsidR="00B041CB" w:rsidRPr="00183C05" w:rsidRDefault="00B041CB" w:rsidP="00B041CB">
                      <w:pPr>
                        <w:spacing w:after="0"/>
                        <w:rPr>
                          <w:sz w:val="36"/>
                          <w:szCs w:val="36"/>
                        </w:rPr>
                      </w:pPr>
                      <w:r w:rsidRPr="00183C05">
                        <w:rPr>
                          <w:sz w:val="36"/>
                          <w:szCs w:val="36"/>
                        </w:rPr>
                        <w:t>TEAMING</w:t>
                      </w:r>
                    </w:p>
                    <w:p w:rsidR="00B041CB" w:rsidRDefault="00B041CB" w:rsidP="00B041CB">
                      <w:pPr>
                        <w:spacing w:after="0"/>
                      </w:pPr>
                      <w:r>
                        <w:t>Team approach and consensus-making process about student behavior</w:t>
                      </w:r>
                    </w:p>
                  </w:txbxContent>
                </v:textbox>
                <w10:wrap anchorx="margin"/>
              </v:shape>
            </w:pict>
          </mc:Fallback>
        </mc:AlternateContent>
      </w:r>
      <w:r w:rsidRPr="008146A1">
        <w:rPr>
          <w:noProof/>
        </w:rPr>
        <mc:AlternateContent>
          <mc:Choice Requires="wps">
            <w:drawing>
              <wp:anchor distT="0" distB="0" distL="114300" distR="114300" simplePos="0" relativeHeight="251659264" behindDoc="0" locked="0" layoutInCell="1" allowOverlap="1" wp14:anchorId="02A30191" wp14:editId="427FC828">
                <wp:simplePos x="0" y="0"/>
                <wp:positionH relativeFrom="margin">
                  <wp:posOffset>-285750</wp:posOffset>
                </wp:positionH>
                <wp:positionV relativeFrom="paragraph">
                  <wp:posOffset>8890</wp:posOffset>
                </wp:positionV>
                <wp:extent cx="5905500" cy="7334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5905500" cy="73342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DC2F4E" id="Rectangle 13" o:spid="_x0000_s1026" style="position:absolute;margin-left:-22.5pt;margin-top:.7pt;width:465pt;height:5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" fillcolor="#9cc2e5 [1940]" strokecolor="#1f4d78 [1604]" strokeweight="1pt">
                <w10:wrap anchorx="margin"/>
              </v:rect>
            </w:pict>
          </mc:Fallback>
        </mc:AlternateContent>
      </w:r>
    </w:p>
    <w:p w:rsidR="00B041CB" w:rsidRDefault="00B041CB" w:rsidP="00B041CB"/>
    <w:p w:rsidR="00B041CB" w:rsidRDefault="00B041CB" w:rsidP="00B041CB"/>
    <w:p w:rsidR="00B041CB" w:rsidRDefault="00B041CB" w:rsidP="00B041CB">
      <w:r>
        <w:t xml:space="preserve">Part of the Prevent-Teach-Reinforce (PTR) model is developing a cohesive, school-based team committed to helping students with challenging behaviors.  The team should include parents, individuals who have direct experience with the student and the behavior and well as those who will be responsible for implementing the interventions.  </w:t>
      </w:r>
    </w:p>
    <w:p w:rsidR="00B041CB" w:rsidRDefault="00B041CB" w:rsidP="00B041CB">
      <w:r>
        <w:rPr>
          <w:noProof/>
        </w:rPr>
        <mc:AlternateContent>
          <mc:Choice Requires="wps">
            <w:drawing>
              <wp:anchor distT="0" distB="0" distL="114300" distR="114300" simplePos="0" relativeHeight="251661312" behindDoc="0" locked="0" layoutInCell="1" allowOverlap="1" wp14:anchorId="3B2E6E04" wp14:editId="7F3F64DE">
                <wp:simplePos x="0" y="0"/>
                <wp:positionH relativeFrom="margin">
                  <wp:posOffset>2752725</wp:posOffset>
                </wp:positionH>
                <wp:positionV relativeFrom="paragraph">
                  <wp:posOffset>467360</wp:posOffset>
                </wp:positionV>
                <wp:extent cx="3609975" cy="2600325"/>
                <wp:effectExtent l="19050" t="19050" r="47625" b="47625"/>
                <wp:wrapNone/>
                <wp:docPr id="17" name="7-Point Star 17"/>
                <wp:cNvGraphicFramePr/>
                <a:graphic xmlns:a="http://schemas.openxmlformats.org/drawingml/2006/main">
                  <a:graphicData uri="http://schemas.microsoft.com/office/word/2010/wordprocessingShape">
                    <wps:wsp>
                      <wps:cNvSpPr/>
                      <wps:spPr>
                        <a:xfrm>
                          <a:off x="0" y="0"/>
                          <a:ext cx="3609975" cy="2600325"/>
                        </a:xfrm>
                        <a:prstGeom prst="star7">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3589A" id="7-Point Star 17" o:spid="_x0000_s1026" style="position:absolute;margin-left:216.75pt;margin-top:36.8pt;width:284.25pt;height:20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09975,260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" path="m-9,1672286l555894,1157260,357498,515028r891596,1l1804988,r555893,515029l3252477,515028r-198396,642232l3609984,1672286r-803305,285820l2608278,2600339,1804988,2314516r-803291,285823l803296,1958106,-9,1672286xe" fillcolor="#fff2cc [663]" strokecolor="#1f4d78 [1604]" strokeweight="1pt">
                <v:stroke joinstyle="miter"/>
                <v:path arrowok="t" o:connecttype="custom" o:connectlocs="-9,1672286;555894,1157260;357498,515028;1249094,515029;1804988,0;2360881,515029;3252477,515028;3054081,1157260;3609984,1672286;2806679,1958106;2608278,2600339;1804988,2314516;1001697,2600339;803296,1958106;-9,1672286" o:connectangles="0,0,0,0,0,0,0,0,0,0,0,0,0,0,0"/>
                <w10:wrap anchorx="margin"/>
              </v:shape>
            </w:pict>
          </mc:Fallback>
        </mc:AlternateContent>
      </w:r>
      <w:r>
        <w:t>The size and make-up of the team depends on the needs of the student, the classroom teacher and the school.  The parents or caregivers are valuable members of the team. Once the team members are identified, the team will decide in their preferred approach to teaming and creating a collaborative, positive environment.</w:t>
      </w:r>
    </w:p>
    <w:p w:rsidR="00B041CB" w:rsidRDefault="00B041CB" w:rsidP="00B041CB">
      <w:r>
        <w:rPr>
          <w:noProof/>
        </w:rPr>
        <mc:AlternateContent>
          <mc:Choice Requires="wps">
            <w:drawing>
              <wp:anchor distT="0" distB="0" distL="114300" distR="114300" simplePos="0" relativeHeight="251663360" behindDoc="0" locked="0" layoutInCell="1" allowOverlap="1" wp14:anchorId="3E0D9B8C" wp14:editId="2B15304A">
                <wp:simplePos x="0" y="0"/>
                <wp:positionH relativeFrom="margin">
                  <wp:align>left</wp:align>
                </wp:positionH>
                <wp:positionV relativeFrom="paragraph">
                  <wp:posOffset>10160</wp:posOffset>
                </wp:positionV>
                <wp:extent cx="2838450" cy="10953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2838450"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41CB" w:rsidRPr="003232B8" w:rsidRDefault="00B041CB" w:rsidP="00B041CB">
                            <w:pPr>
                              <w:rPr>
                                <w:i/>
                                <w:color w:val="2E74B5" w:themeColor="accent1" w:themeShade="BF"/>
                              </w:rPr>
                            </w:pPr>
                            <w:r w:rsidRPr="003232B8">
                              <w:rPr>
                                <w:i/>
                                <w:color w:val="2E74B5" w:themeColor="accent1" w:themeShade="BF"/>
                              </w:rPr>
                              <w:t xml:space="preserve">An important part of creating a collaborative team and environment of mutual respect, it is important to understand the personal beliefs and work practices of each person on the team. </w:t>
                            </w:r>
                            <w:bookmarkStart w:id="0" w:name="_GoBack"/>
                            <w:bookmarkEnd w:id="0"/>
                          </w:p>
                          <w:p w:rsidR="00B041CB" w:rsidRPr="005A7F2D" w:rsidRDefault="00B041CB" w:rsidP="00B041CB">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D9B8C" id="Text Box 18" o:spid="_x0000_s1027" type="#_x0000_t202" style="position:absolute;margin-left:0;margin-top:.8pt;width:223.5pt;height:86.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" fillcolor="white [3201]" stroked="f" strokeweight=".5pt">
                <v:textbox>
                  <w:txbxContent>
                    <w:p w:rsidR="00B041CB" w:rsidRPr="003232B8" w:rsidRDefault="00B041CB" w:rsidP="00B041CB">
                      <w:pPr>
                        <w:rPr>
                          <w:i/>
                          <w:color w:val="2E74B5" w:themeColor="accent1" w:themeShade="BF"/>
                        </w:rPr>
                      </w:pPr>
                      <w:r w:rsidRPr="003232B8">
                        <w:rPr>
                          <w:i/>
                          <w:color w:val="2E74B5" w:themeColor="accent1" w:themeShade="BF"/>
                        </w:rPr>
                        <w:t xml:space="preserve">An important part of creating a collaborative team and environment of mutual respect, it is important to understand the personal beliefs and work practices of each person on the team. </w:t>
                      </w:r>
                      <w:bookmarkStart w:id="1" w:name="_GoBack"/>
                      <w:bookmarkEnd w:id="1"/>
                    </w:p>
                    <w:p w:rsidR="00B041CB" w:rsidRPr="005A7F2D" w:rsidRDefault="00B041CB" w:rsidP="00B041CB">
                      <w:pPr>
                        <w:rPr>
                          <w:i/>
                        </w:rPr>
                      </w:pPr>
                    </w:p>
                  </w:txbxContent>
                </v:textbox>
                <w10:wrap anchorx="margin"/>
              </v:shape>
            </w:pict>
          </mc:Fallback>
        </mc:AlternateContent>
      </w:r>
    </w:p>
    <w:p w:rsidR="00B041CB" w:rsidRDefault="00B041CB" w:rsidP="00B041CB">
      <w:r>
        <w:rPr>
          <w:noProof/>
        </w:rPr>
        <mc:AlternateContent>
          <mc:Choice Requires="wps">
            <w:drawing>
              <wp:anchor distT="0" distB="0" distL="114300" distR="114300" simplePos="0" relativeHeight="251662336" behindDoc="0" locked="0" layoutInCell="1" allowOverlap="1" wp14:anchorId="66EA45F8" wp14:editId="448B390C">
                <wp:simplePos x="0" y="0"/>
                <wp:positionH relativeFrom="column">
                  <wp:posOffset>3667125</wp:posOffset>
                </wp:positionH>
                <wp:positionV relativeFrom="paragraph">
                  <wp:posOffset>61595</wp:posOffset>
                </wp:positionV>
                <wp:extent cx="1800225" cy="172402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1800225" cy="1724025"/>
                        </a:xfrm>
                        <a:prstGeom prst="rect">
                          <a:avLst/>
                        </a:prstGeom>
                        <a:solidFill>
                          <a:schemeClr val="accent4">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41CB" w:rsidRPr="008608E4" w:rsidRDefault="00B041CB" w:rsidP="00B041CB">
                            <w:pPr>
                              <w:rPr>
                                <w:i/>
                                <w:sz w:val="20"/>
                                <w:szCs w:val="20"/>
                              </w:rPr>
                            </w:pPr>
                            <w:r w:rsidRPr="008608E4">
                              <w:rPr>
                                <w:b/>
                                <w:i/>
                                <w:sz w:val="20"/>
                                <w:szCs w:val="20"/>
                              </w:rPr>
                              <w:t xml:space="preserve">PTR </w:t>
                            </w:r>
                            <w:r>
                              <w:rPr>
                                <w:b/>
                                <w:i/>
                                <w:sz w:val="20"/>
                                <w:szCs w:val="20"/>
                              </w:rPr>
                              <w:t xml:space="preserve">PARENT </w:t>
                            </w:r>
                            <w:r w:rsidRPr="008608E4">
                              <w:rPr>
                                <w:b/>
                                <w:i/>
                                <w:sz w:val="20"/>
                                <w:szCs w:val="20"/>
                              </w:rPr>
                              <w:t>TIP:</w:t>
                            </w:r>
                            <w:r w:rsidRPr="008608E4">
                              <w:rPr>
                                <w:i/>
                                <w:sz w:val="20"/>
                                <w:szCs w:val="20"/>
                              </w:rPr>
                              <w:t xml:space="preserve">  </w:t>
                            </w:r>
                            <w:r>
                              <w:rPr>
                                <w:i/>
                                <w:sz w:val="20"/>
                                <w:szCs w:val="20"/>
                              </w:rPr>
                              <w:t xml:space="preserve">YOU are an important part of the team!  </w:t>
                            </w:r>
                            <w:r w:rsidRPr="008608E4">
                              <w:rPr>
                                <w:i/>
                                <w:sz w:val="20"/>
                                <w:szCs w:val="20"/>
                              </w:rPr>
                              <w:t>Team members should</w:t>
                            </w:r>
                            <w:r>
                              <w:rPr>
                                <w:i/>
                                <w:sz w:val="20"/>
                                <w:szCs w:val="20"/>
                              </w:rPr>
                              <w:t xml:space="preserve"> also</w:t>
                            </w:r>
                            <w:r w:rsidRPr="008608E4">
                              <w:rPr>
                                <w:i/>
                                <w:sz w:val="20"/>
                                <w:szCs w:val="20"/>
                              </w:rPr>
                              <w:t xml:space="preserve"> include the classroom teacher(s), others who will be responsible for implementing the intervention, and someone with knowledge about behavior principles and positive behavior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A45F8" id="Text Box 16" o:spid="_x0000_s1028" type="#_x0000_t202" style="position:absolute;margin-left:288.75pt;margin-top:4.85pt;width:141.75pt;height:1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" fillcolor="#fff2cc [663]" stroked="f" strokeweight=".5pt">
                <v:textbox>
                  <w:txbxContent>
                    <w:p w:rsidR="00B041CB" w:rsidRPr="008608E4" w:rsidRDefault="00B041CB" w:rsidP="00B041CB">
                      <w:pPr>
                        <w:rPr>
                          <w:i/>
                          <w:sz w:val="20"/>
                          <w:szCs w:val="20"/>
                        </w:rPr>
                      </w:pPr>
                      <w:r w:rsidRPr="008608E4">
                        <w:rPr>
                          <w:b/>
                          <w:i/>
                          <w:sz w:val="20"/>
                          <w:szCs w:val="20"/>
                        </w:rPr>
                        <w:t xml:space="preserve">PTR </w:t>
                      </w:r>
                      <w:r>
                        <w:rPr>
                          <w:b/>
                          <w:i/>
                          <w:sz w:val="20"/>
                          <w:szCs w:val="20"/>
                        </w:rPr>
                        <w:t xml:space="preserve">PARENT </w:t>
                      </w:r>
                      <w:r w:rsidRPr="008608E4">
                        <w:rPr>
                          <w:b/>
                          <w:i/>
                          <w:sz w:val="20"/>
                          <w:szCs w:val="20"/>
                        </w:rPr>
                        <w:t>TIP:</w:t>
                      </w:r>
                      <w:r w:rsidRPr="008608E4">
                        <w:rPr>
                          <w:i/>
                          <w:sz w:val="20"/>
                          <w:szCs w:val="20"/>
                        </w:rPr>
                        <w:t xml:space="preserve">  </w:t>
                      </w:r>
                      <w:r>
                        <w:rPr>
                          <w:i/>
                          <w:sz w:val="20"/>
                          <w:szCs w:val="20"/>
                        </w:rPr>
                        <w:t xml:space="preserve">YOU are an important part of the team!  </w:t>
                      </w:r>
                      <w:r w:rsidRPr="008608E4">
                        <w:rPr>
                          <w:i/>
                          <w:sz w:val="20"/>
                          <w:szCs w:val="20"/>
                        </w:rPr>
                        <w:t>Team members should</w:t>
                      </w:r>
                      <w:r>
                        <w:rPr>
                          <w:i/>
                          <w:sz w:val="20"/>
                          <w:szCs w:val="20"/>
                        </w:rPr>
                        <w:t xml:space="preserve"> also</w:t>
                      </w:r>
                      <w:r w:rsidRPr="008608E4">
                        <w:rPr>
                          <w:i/>
                          <w:sz w:val="20"/>
                          <w:szCs w:val="20"/>
                        </w:rPr>
                        <w:t xml:space="preserve"> include the classroom teacher(s), others who will be responsible for implementing the intervention, and someone with knowledge about behavior principles and positive behavior support</w:t>
                      </w:r>
                    </w:p>
                  </w:txbxContent>
                </v:textbox>
              </v:shape>
            </w:pict>
          </mc:Fallback>
        </mc:AlternateContent>
      </w:r>
    </w:p>
    <w:p w:rsidR="00B041CB" w:rsidRDefault="00B041CB" w:rsidP="00B041CB"/>
    <w:p w:rsidR="00B041CB" w:rsidRDefault="00B041CB" w:rsidP="00B041CB">
      <w:r>
        <w:rPr>
          <w:noProof/>
        </w:rPr>
        <mc:AlternateContent>
          <mc:Choice Requires="wps">
            <w:drawing>
              <wp:anchor distT="0" distB="0" distL="114300" distR="114300" simplePos="0" relativeHeight="251664384" behindDoc="0" locked="0" layoutInCell="1" allowOverlap="1" wp14:anchorId="2C18682A" wp14:editId="3F60CED3">
                <wp:simplePos x="0" y="0"/>
                <wp:positionH relativeFrom="column">
                  <wp:posOffset>10633</wp:posOffset>
                </wp:positionH>
                <wp:positionV relativeFrom="paragraph">
                  <wp:posOffset>250323</wp:posOffset>
                </wp:positionV>
                <wp:extent cx="2498651" cy="1382011"/>
                <wp:effectExtent l="0" t="0" r="0" b="8890"/>
                <wp:wrapNone/>
                <wp:docPr id="11" name="Text Box 11"/>
                <wp:cNvGraphicFramePr/>
                <a:graphic xmlns:a="http://schemas.openxmlformats.org/drawingml/2006/main">
                  <a:graphicData uri="http://schemas.microsoft.com/office/word/2010/wordprocessingShape">
                    <wps:wsp>
                      <wps:cNvSpPr txBox="1"/>
                      <wps:spPr>
                        <a:xfrm>
                          <a:off x="0" y="0"/>
                          <a:ext cx="2498651" cy="13820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41CB" w:rsidRDefault="00B041CB" w:rsidP="00B041CB">
                            <w:r>
                              <w:t xml:space="preserve">Developing an effective intervention plan requires teaming, collaboration, data-driven decision making and consensus.  Setting up your team and expectations ahead of time will make better use of time and ensure that there is follow-through on ideas.  </w:t>
                            </w:r>
                          </w:p>
                          <w:p w:rsidR="00B041CB" w:rsidRDefault="00B041CB" w:rsidP="00B04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18682A" id="Text Box 11" o:spid="_x0000_s1029" type="#_x0000_t202" style="position:absolute;margin-left:.85pt;margin-top:19.7pt;width:196.75pt;height:108.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" fillcolor="white [3201]" stroked="f" strokeweight=".5pt">
                <v:textbox>
                  <w:txbxContent>
                    <w:p w:rsidR="00B041CB" w:rsidRDefault="00B041CB" w:rsidP="00B041CB">
                      <w:r>
                        <w:t xml:space="preserve">Developing an effective intervention plan requires teaming, collaboration, data-driven decision making and consensus.  Setting up your team and expectations ahead of time will make better use of time and ensure that there is follow-through on ideas.  </w:t>
                      </w:r>
                    </w:p>
                    <w:p w:rsidR="00B041CB" w:rsidRDefault="00B041CB" w:rsidP="00B041CB"/>
                  </w:txbxContent>
                </v:textbox>
              </v:shape>
            </w:pict>
          </mc:Fallback>
        </mc:AlternateContent>
      </w:r>
    </w:p>
    <w:p w:rsidR="00B041CB" w:rsidRDefault="00B041CB" w:rsidP="00B041CB"/>
    <w:p w:rsidR="00B041CB" w:rsidRDefault="00B041CB" w:rsidP="00B041CB"/>
    <w:p w:rsidR="00B041CB" w:rsidRDefault="00B041CB" w:rsidP="00B041CB"/>
    <w:p w:rsidR="00B041CB" w:rsidRDefault="00B041CB" w:rsidP="00B041CB"/>
    <w:p w:rsidR="00B041CB" w:rsidRDefault="00B041CB" w:rsidP="00B041CB"/>
    <w:p w:rsidR="00B041CB" w:rsidRDefault="00B041CB" w:rsidP="00B041CB"/>
    <w:p w:rsidR="00B041CB" w:rsidRPr="003232B8" w:rsidRDefault="00B041CB" w:rsidP="00B041CB">
      <w:pPr>
        <w:rPr>
          <w:sz w:val="18"/>
          <w:szCs w:val="18"/>
        </w:rPr>
      </w:pPr>
      <w:r w:rsidRPr="003232B8">
        <w:rPr>
          <w:sz w:val="18"/>
          <w:szCs w:val="18"/>
        </w:rPr>
        <w:t xml:space="preserve">**An in-depth guide to implementing the PTR process is provided in a manual entitled </w:t>
      </w:r>
      <w:r w:rsidRPr="003232B8">
        <w:rPr>
          <w:i/>
          <w:sz w:val="18"/>
          <w:szCs w:val="18"/>
        </w:rPr>
        <w:t xml:space="preserve">Prevent, Teach, </w:t>
      </w:r>
      <w:proofErr w:type="gramStart"/>
      <w:r w:rsidRPr="003232B8">
        <w:rPr>
          <w:i/>
          <w:sz w:val="18"/>
          <w:szCs w:val="18"/>
        </w:rPr>
        <w:t>Reinforce</w:t>
      </w:r>
      <w:proofErr w:type="gramEnd"/>
      <w:r w:rsidRPr="003232B8">
        <w:rPr>
          <w:i/>
          <w:sz w:val="18"/>
          <w:szCs w:val="18"/>
        </w:rPr>
        <w:t>:  The School Based Model of Individualized Positive Behavior Suppo</w:t>
      </w:r>
      <w:r w:rsidRPr="003232B8">
        <w:rPr>
          <w:sz w:val="18"/>
          <w:szCs w:val="18"/>
        </w:rPr>
        <w:t xml:space="preserve">rt and can be purchased through Amazon. </w:t>
      </w:r>
    </w:p>
    <w:p w:rsidR="00B041CB" w:rsidRPr="00421BBE" w:rsidRDefault="00B041CB" w:rsidP="00B041CB">
      <w:pPr>
        <w:rPr>
          <w:i/>
          <w:sz w:val="18"/>
          <w:szCs w:val="18"/>
        </w:rPr>
      </w:pPr>
      <w:r w:rsidRPr="00421BBE">
        <w:rPr>
          <w:i/>
          <w:sz w:val="18"/>
          <w:szCs w:val="18"/>
        </w:rPr>
        <w:t xml:space="preserve">Excerpted from Prevent, Teach Reinforce by Dunlap, </w:t>
      </w:r>
      <w:proofErr w:type="spellStart"/>
      <w:r w:rsidRPr="00421BBE">
        <w:rPr>
          <w:i/>
          <w:sz w:val="18"/>
          <w:szCs w:val="18"/>
        </w:rPr>
        <w:t>Iovannone</w:t>
      </w:r>
      <w:proofErr w:type="spellEnd"/>
      <w:r w:rsidRPr="00421BBE">
        <w:rPr>
          <w:i/>
          <w:sz w:val="18"/>
          <w:szCs w:val="18"/>
        </w:rPr>
        <w:t>, Kincaid, Wilson, Christiansen, Strain and English.</w:t>
      </w:r>
    </w:p>
    <w:p w:rsidR="00E37FB9" w:rsidRDefault="00E37FB9"/>
    <w:sectPr w:rsidR="00E37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1CB"/>
    <w:rsid w:val="00B041CB"/>
    <w:rsid w:val="00E3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B5918-A11F-4547-81E1-FB868E04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Annalisa</cp:lastModifiedBy>
  <cp:revision>1</cp:revision>
  <dcterms:created xsi:type="dcterms:W3CDTF">2015-07-20T12:22:00Z</dcterms:created>
  <dcterms:modified xsi:type="dcterms:W3CDTF">2015-07-20T12:23:00Z</dcterms:modified>
</cp:coreProperties>
</file>