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56"/>
        <w:tblW w:w="5085" w:type="pct"/>
        <w:tblLook w:val="04A0" w:firstRow="1" w:lastRow="0" w:firstColumn="1" w:lastColumn="0" w:noHBand="0" w:noVBand="1"/>
      </w:tblPr>
      <w:tblGrid>
        <w:gridCol w:w="2448"/>
        <w:gridCol w:w="2431"/>
        <w:gridCol w:w="2431"/>
        <w:gridCol w:w="2429"/>
      </w:tblGrid>
      <w:tr w:rsidR="00F246F9" w:rsidRPr="00945FFC" w:rsidTr="00F246F9">
        <w:tc>
          <w:tcPr>
            <w:tcW w:w="5000" w:type="pct"/>
            <w:gridSpan w:val="4"/>
            <w:shd w:val="clear" w:color="auto" w:fill="FFC000"/>
          </w:tcPr>
          <w:p w:rsidR="00F246F9" w:rsidRPr="00945FFC" w:rsidRDefault="00491347" w:rsidP="00F246F9">
            <w:pPr>
              <w:jc w:val="center"/>
              <w:rPr>
                <w:b/>
                <w:sz w:val="44"/>
                <w:szCs w:val="56"/>
              </w:rPr>
            </w:pPr>
            <w:r>
              <w:rPr>
                <w:b/>
                <w:sz w:val="36"/>
                <w:szCs w:val="56"/>
              </w:rPr>
              <w:t xml:space="preserve">__________’s </w:t>
            </w:r>
            <w:r w:rsidR="00F246F9" w:rsidRPr="00DD45EC">
              <w:rPr>
                <w:b/>
                <w:sz w:val="36"/>
                <w:szCs w:val="56"/>
              </w:rPr>
              <w:t>Day of ZONES</w:t>
            </w:r>
          </w:p>
        </w:tc>
      </w:tr>
      <w:tr w:rsidR="00F246F9" w:rsidTr="00DD45EC">
        <w:trPr>
          <w:trHeight w:val="2693"/>
        </w:trPr>
        <w:tc>
          <w:tcPr>
            <w:tcW w:w="1257" w:type="pct"/>
            <w:shd w:val="clear" w:color="auto" w:fill="00B0F0"/>
          </w:tcPr>
          <w:p w:rsidR="00F246F9" w:rsidRPr="00DD45EC" w:rsidRDefault="00F246F9" w:rsidP="00F246F9">
            <w:pPr>
              <w:jc w:val="center"/>
              <w:rPr>
                <w:sz w:val="36"/>
              </w:rPr>
            </w:pPr>
            <w:r w:rsidRPr="00DD45EC">
              <w:rPr>
                <w:sz w:val="36"/>
              </w:rPr>
              <w:t>Blue Zone</w:t>
            </w:r>
          </w:p>
          <w:p w:rsidR="00F246F9" w:rsidRPr="00DD45EC" w:rsidRDefault="00F246F9" w:rsidP="00F246F9">
            <w:pPr>
              <w:jc w:val="center"/>
              <w:rPr>
                <w:sz w:val="36"/>
              </w:rPr>
            </w:pPr>
            <w:r w:rsidRPr="00DD45EC">
              <w:rPr>
                <w:noProof/>
                <w:sz w:val="36"/>
              </w:rPr>
              <w:drawing>
                <wp:inline distT="0" distB="0" distL="0" distR="0" wp14:anchorId="79124206" wp14:editId="4C7BCB54">
                  <wp:extent cx="952500" cy="981075"/>
                  <wp:effectExtent l="0" t="0" r="0" b="9525"/>
                  <wp:docPr id="1" name="Picture 1" descr="http://www.coloring-book.info/coloring/img_src/Inside-Out/1-Inside-Ou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ng-book.info/coloring/img_src/Inside-Out/1-Inside-Ou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pct"/>
            <w:shd w:val="clear" w:color="auto" w:fill="92D050"/>
          </w:tcPr>
          <w:p w:rsidR="00F246F9" w:rsidRPr="00DD45EC" w:rsidRDefault="00F246F9" w:rsidP="00F246F9">
            <w:pPr>
              <w:jc w:val="center"/>
              <w:rPr>
                <w:sz w:val="36"/>
                <w:szCs w:val="52"/>
              </w:rPr>
            </w:pPr>
            <w:r w:rsidRPr="00DD45EC">
              <w:rPr>
                <w:sz w:val="36"/>
                <w:szCs w:val="52"/>
              </w:rPr>
              <w:t>Green Zone</w:t>
            </w:r>
          </w:p>
          <w:p w:rsidR="00F246F9" w:rsidRPr="00DD45EC" w:rsidRDefault="00F246F9" w:rsidP="00F246F9">
            <w:pPr>
              <w:jc w:val="center"/>
              <w:rPr>
                <w:sz w:val="36"/>
                <w:szCs w:val="52"/>
              </w:rPr>
            </w:pPr>
            <w:r w:rsidRPr="00DD45EC">
              <w:rPr>
                <w:noProof/>
                <w:sz w:val="36"/>
                <w:szCs w:val="52"/>
              </w:rPr>
              <w:drawing>
                <wp:inline distT="0" distB="0" distL="0" distR="0" wp14:anchorId="443425C4" wp14:editId="1F999849">
                  <wp:extent cx="571500" cy="1143000"/>
                  <wp:effectExtent l="0" t="0" r="0" b="0"/>
                  <wp:docPr id="2" name="Picture 2" descr="https://encrypted-tbn2.gstatic.com/images?q=tbn:ANd9GcSVR2SJjoVj75cCoZHZgNbGs8-M3y7TdH4lyfQe0Sam85nY2Yq9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2.gstatic.com/images?q=tbn:ANd9GcSVR2SJjoVj75cCoZHZgNbGs8-M3y7TdH4lyfQe0Sam85nY2Yq9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36" cy="114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pct"/>
            <w:shd w:val="clear" w:color="auto" w:fill="FFFF99"/>
          </w:tcPr>
          <w:p w:rsidR="00F246F9" w:rsidRPr="00DD45EC" w:rsidRDefault="00F246F9" w:rsidP="00F246F9">
            <w:pPr>
              <w:jc w:val="center"/>
              <w:rPr>
                <w:sz w:val="36"/>
                <w:szCs w:val="52"/>
              </w:rPr>
            </w:pPr>
            <w:r w:rsidRPr="00DD45EC">
              <w:rPr>
                <w:sz w:val="36"/>
                <w:szCs w:val="52"/>
              </w:rPr>
              <w:t>Yellow Zone</w:t>
            </w:r>
          </w:p>
          <w:p w:rsidR="00F246F9" w:rsidRPr="00DD45EC" w:rsidRDefault="00F246F9" w:rsidP="00F246F9">
            <w:pPr>
              <w:jc w:val="center"/>
              <w:rPr>
                <w:sz w:val="36"/>
                <w:szCs w:val="52"/>
                <w:lang w:val="en"/>
              </w:rPr>
            </w:pPr>
            <w:r w:rsidRPr="00DD45EC">
              <w:rPr>
                <w:noProof/>
                <w:sz w:val="36"/>
                <w:szCs w:val="52"/>
              </w:rPr>
              <w:drawing>
                <wp:inline distT="0" distB="0" distL="0" distR="0" wp14:anchorId="6273F851" wp14:editId="160A266D">
                  <wp:extent cx="1181100" cy="1143000"/>
                  <wp:effectExtent l="0" t="0" r="0" b="0"/>
                  <wp:docPr id="3" name="Picture 3" descr="http://g-ecx.images-amazon.com/images/G/01/aplusautomation/vendorimages/350de2f6-3c5f-41ca-b4f1-abae248f76e3._CB318117204__SL300__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-ecx.images-amazon.com/images/G/01/aplusautomation/vendorimages/350de2f6-3c5f-41ca-b4f1-abae248f76e3._CB318117204__SL300__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132" cy="11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pct"/>
            <w:shd w:val="clear" w:color="auto" w:fill="FBD4B4" w:themeFill="accent6" w:themeFillTint="66"/>
          </w:tcPr>
          <w:p w:rsidR="00F246F9" w:rsidRPr="00DD45EC" w:rsidRDefault="00F246F9" w:rsidP="00F246F9">
            <w:pPr>
              <w:jc w:val="center"/>
              <w:rPr>
                <w:sz w:val="36"/>
                <w:szCs w:val="52"/>
              </w:rPr>
            </w:pPr>
            <w:r w:rsidRPr="00DD45EC">
              <w:rPr>
                <w:sz w:val="36"/>
                <w:szCs w:val="52"/>
              </w:rPr>
              <w:t>Red Zone</w:t>
            </w:r>
          </w:p>
          <w:p w:rsidR="00F246F9" w:rsidRPr="00DD45EC" w:rsidRDefault="00F246F9" w:rsidP="00DD45EC">
            <w:pPr>
              <w:jc w:val="center"/>
              <w:rPr>
                <w:sz w:val="36"/>
                <w:szCs w:val="52"/>
                <w:lang w:val="en"/>
              </w:rPr>
            </w:pPr>
            <w:r w:rsidRPr="00DD45EC">
              <w:rPr>
                <w:noProof/>
                <w:sz w:val="36"/>
                <w:szCs w:val="52"/>
              </w:rPr>
              <w:drawing>
                <wp:inline distT="0" distB="0" distL="0" distR="0" wp14:anchorId="4840A926" wp14:editId="73A5E793">
                  <wp:extent cx="838200" cy="1076325"/>
                  <wp:effectExtent l="0" t="0" r="0" b="9525"/>
                  <wp:docPr id="4" name="Picture 4" descr="https://encrypted-tbn3.gstatic.com/images?q=tbn:ANd9GcS5yovhu7-SXYUAdKv6fo45sOEvI4lZ3xlBxvXBaLNZLD2pt0oqiQ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3.gstatic.com/images?q=tbn:ANd9GcS5yovhu7-SXYUAdKv6fo45sOEvI4lZ3xlBxvXBaLNZLD2pt0oqiQ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6F9" w:rsidTr="00F246F9">
        <w:trPr>
          <w:trHeight w:val="2060"/>
        </w:trPr>
        <w:tc>
          <w:tcPr>
            <w:tcW w:w="1257" w:type="pct"/>
            <w:shd w:val="clear" w:color="auto" w:fill="00B0F0"/>
          </w:tcPr>
          <w:p w:rsidR="00F246F9" w:rsidRPr="00822BB6" w:rsidRDefault="00F246F9" w:rsidP="00F246F9">
            <w:pPr>
              <w:rPr>
                <w:b/>
                <w:sz w:val="24"/>
              </w:rPr>
            </w:pPr>
            <w:r w:rsidRPr="00822BB6">
              <w:rPr>
                <w:b/>
                <w:sz w:val="24"/>
              </w:rPr>
              <w:t>When this happens…</w:t>
            </w:r>
          </w:p>
          <w:p w:rsidR="00F246F9" w:rsidRPr="001775FD" w:rsidRDefault="00F246F9" w:rsidP="00F246F9">
            <w:pPr>
              <w:rPr>
                <w:sz w:val="24"/>
              </w:rPr>
            </w:pPr>
          </w:p>
        </w:tc>
        <w:tc>
          <w:tcPr>
            <w:tcW w:w="1248" w:type="pct"/>
            <w:shd w:val="clear" w:color="auto" w:fill="92D050"/>
          </w:tcPr>
          <w:p w:rsidR="00F246F9" w:rsidRDefault="00F246F9" w:rsidP="00F246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When this happens…</w:t>
            </w:r>
          </w:p>
          <w:p w:rsidR="009621C1" w:rsidRPr="00BE5E9E" w:rsidRDefault="009621C1" w:rsidP="00491347">
            <w:pPr>
              <w:rPr>
                <w:sz w:val="24"/>
              </w:rPr>
            </w:pPr>
          </w:p>
        </w:tc>
        <w:tc>
          <w:tcPr>
            <w:tcW w:w="1248" w:type="pct"/>
            <w:shd w:val="clear" w:color="auto" w:fill="FFFF99"/>
          </w:tcPr>
          <w:p w:rsidR="00F246F9" w:rsidRDefault="00F246F9" w:rsidP="00F246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When this happens…</w:t>
            </w:r>
          </w:p>
          <w:p w:rsidR="00F13F3A" w:rsidRPr="00BE5E9E" w:rsidRDefault="001775FD" w:rsidP="001775F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8" w:type="pct"/>
            <w:shd w:val="clear" w:color="auto" w:fill="FBD4B4" w:themeFill="accent6" w:themeFillTint="66"/>
          </w:tcPr>
          <w:p w:rsidR="00F246F9" w:rsidRPr="00822BB6" w:rsidRDefault="00F246F9" w:rsidP="00F246F9">
            <w:pPr>
              <w:rPr>
                <w:b/>
                <w:sz w:val="24"/>
              </w:rPr>
            </w:pPr>
            <w:r w:rsidRPr="00822BB6">
              <w:rPr>
                <w:b/>
                <w:sz w:val="24"/>
              </w:rPr>
              <w:t>When this happens…</w:t>
            </w:r>
          </w:p>
          <w:p w:rsidR="001775FD" w:rsidRPr="00BE5E9E" w:rsidRDefault="001775FD" w:rsidP="005A512C">
            <w:pPr>
              <w:rPr>
                <w:sz w:val="24"/>
              </w:rPr>
            </w:pPr>
          </w:p>
        </w:tc>
      </w:tr>
      <w:tr w:rsidR="00F246F9" w:rsidTr="00F246F9">
        <w:tc>
          <w:tcPr>
            <w:tcW w:w="1257" w:type="pct"/>
          </w:tcPr>
          <w:p w:rsidR="00F246F9" w:rsidRDefault="00F246F9" w:rsidP="00F246F9">
            <w:pPr>
              <w:jc w:val="center"/>
            </w:pPr>
            <w:r>
              <w:t>I might feel…</w:t>
            </w:r>
          </w:p>
        </w:tc>
        <w:tc>
          <w:tcPr>
            <w:tcW w:w="1248" w:type="pct"/>
          </w:tcPr>
          <w:p w:rsidR="00F246F9" w:rsidRDefault="00F246F9" w:rsidP="00F246F9">
            <w:pPr>
              <w:jc w:val="center"/>
            </w:pPr>
            <w:r>
              <w:t>I might feel…</w:t>
            </w:r>
          </w:p>
        </w:tc>
        <w:tc>
          <w:tcPr>
            <w:tcW w:w="1248" w:type="pct"/>
          </w:tcPr>
          <w:p w:rsidR="00F246F9" w:rsidRDefault="00F246F9" w:rsidP="00F246F9">
            <w:pPr>
              <w:jc w:val="center"/>
            </w:pPr>
            <w:r>
              <w:t>I might feel…</w:t>
            </w:r>
          </w:p>
        </w:tc>
        <w:tc>
          <w:tcPr>
            <w:tcW w:w="1248" w:type="pct"/>
          </w:tcPr>
          <w:p w:rsidR="00F246F9" w:rsidRDefault="00F246F9" w:rsidP="00F246F9">
            <w:pPr>
              <w:jc w:val="center"/>
            </w:pPr>
            <w:r>
              <w:t>I might feel…</w:t>
            </w:r>
          </w:p>
        </w:tc>
      </w:tr>
      <w:tr w:rsidR="00F246F9" w:rsidTr="00F246F9">
        <w:tc>
          <w:tcPr>
            <w:tcW w:w="1257" w:type="pct"/>
          </w:tcPr>
          <w:p w:rsidR="00F246F9" w:rsidRDefault="00F246F9" w:rsidP="00F246F9">
            <w:pPr>
              <w:jc w:val="center"/>
            </w:pPr>
          </w:p>
        </w:tc>
        <w:tc>
          <w:tcPr>
            <w:tcW w:w="1248" w:type="pct"/>
          </w:tcPr>
          <w:p w:rsidR="00F246F9" w:rsidRDefault="00F246F9" w:rsidP="00491347">
            <w:pPr>
              <w:jc w:val="center"/>
            </w:pPr>
          </w:p>
        </w:tc>
        <w:tc>
          <w:tcPr>
            <w:tcW w:w="1248" w:type="pct"/>
          </w:tcPr>
          <w:p w:rsidR="00F246F9" w:rsidRDefault="00F246F9" w:rsidP="00DD45EC">
            <w:pPr>
              <w:jc w:val="center"/>
            </w:pPr>
          </w:p>
        </w:tc>
        <w:tc>
          <w:tcPr>
            <w:tcW w:w="1248" w:type="pct"/>
          </w:tcPr>
          <w:p w:rsidR="00F246F9" w:rsidRDefault="00F246F9" w:rsidP="00F246F9">
            <w:pPr>
              <w:jc w:val="center"/>
            </w:pPr>
          </w:p>
          <w:p w:rsidR="00491347" w:rsidRDefault="00491347" w:rsidP="00F246F9">
            <w:pPr>
              <w:jc w:val="center"/>
            </w:pPr>
          </w:p>
          <w:p w:rsidR="00491347" w:rsidRDefault="00491347" w:rsidP="00F246F9">
            <w:pPr>
              <w:jc w:val="center"/>
            </w:pPr>
          </w:p>
          <w:p w:rsidR="00491347" w:rsidRDefault="00491347" w:rsidP="00F246F9">
            <w:pPr>
              <w:jc w:val="center"/>
            </w:pPr>
          </w:p>
        </w:tc>
      </w:tr>
      <w:tr w:rsidR="00F246F9" w:rsidTr="00F246F9">
        <w:tc>
          <w:tcPr>
            <w:tcW w:w="1257" w:type="pct"/>
          </w:tcPr>
          <w:p w:rsidR="00F246F9" w:rsidRPr="00F246F9" w:rsidRDefault="00F246F9" w:rsidP="00F246F9">
            <w:pPr>
              <w:jc w:val="center"/>
            </w:pPr>
            <w:r w:rsidRPr="00F246F9">
              <w:t>I might look/sound like…</w:t>
            </w:r>
          </w:p>
        </w:tc>
        <w:tc>
          <w:tcPr>
            <w:tcW w:w="1248" w:type="pct"/>
          </w:tcPr>
          <w:p w:rsidR="00F246F9" w:rsidRPr="00F246F9" w:rsidRDefault="00F246F9" w:rsidP="00F246F9">
            <w:pPr>
              <w:jc w:val="center"/>
            </w:pPr>
            <w:r w:rsidRPr="00F246F9">
              <w:t>I might look/sound like…</w:t>
            </w:r>
          </w:p>
        </w:tc>
        <w:tc>
          <w:tcPr>
            <w:tcW w:w="1248" w:type="pct"/>
          </w:tcPr>
          <w:p w:rsidR="00F246F9" w:rsidRPr="00F246F9" w:rsidRDefault="00F246F9" w:rsidP="00F246F9">
            <w:pPr>
              <w:jc w:val="center"/>
            </w:pPr>
            <w:r w:rsidRPr="00F246F9">
              <w:t>I might look/sound like…</w:t>
            </w:r>
          </w:p>
        </w:tc>
        <w:tc>
          <w:tcPr>
            <w:tcW w:w="1248" w:type="pct"/>
          </w:tcPr>
          <w:p w:rsidR="00F246F9" w:rsidRPr="00F246F9" w:rsidRDefault="00F246F9" w:rsidP="00F246F9">
            <w:pPr>
              <w:jc w:val="center"/>
            </w:pPr>
            <w:r w:rsidRPr="00F246F9">
              <w:t>I might look/sound like…</w:t>
            </w:r>
          </w:p>
        </w:tc>
      </w:tr>
      <w:tr w:rsidR="00F246F9" w:rsidTr="00F246F9">
        <w:tc>
          <w:tcPr>
            <w:tcW w:w="1257" w:type="pct"/>
          </w:tcPr>
          <w:p w:rsidR="00F246F9" w:rsidRDefault="00F246F9" w:rsidP="00F246F9">
            <w:pPr>
              <w:jc w:val="center"/>
            </w:pPr>
            <w:r>
              <w:br/>
            </w:r>
          </w:p>
          <w:p w:rsidR="00F246F9" w:rsidRDefault="00F246F9" w:rsidP="00F246F9">
            <w:pPr>
              <w:jc w:val="center"/>
            </w:pPr>
          </w:p>
          <w:p w:rsidR="00F246F9" w:rsidRDefault="00F246F9" w:rsidP="00F246F9">
            <w:pPr>
              <w:jc w:val="center"/>
            </w:pPr>
          </w:p>
        </w:tc>
        <w:tc>
          <w:tcPr>
            <w:tcW w:w="1248" w:type="pct"/>
          </w:tcPr>
          <w:p w:rsidR="00F246F9" w:rsidRDefault="00F246F9" w:rsidP="00491347">
            <w:r>
              <w:br/>
            </w:r>
            <w:r w:rsidRPr="00BE5E9E">
              <w:rPr>
                <w:sz w:val="24"/>
              </w:rPr>
              <w:t xml:space="preserve"> </w:t>
            </w:r>
          </w:p>
        </w:tc>
        <w:tc>
          <w:tcPr>
            <w:tcW w:w="1248" w:type="pct"/>
          </w:tcPr>
          <w:p w:rsidR="00F246F9" w:rsidRDefault="00F246F9" w:rsidP="00F246F9">
            <w:pPr>
              <w:rPr>
                <w:sz w:val="24"/>
              </w:rPr>
            </w:pPr>
          </w:p>
          <w:p w:rsidR="00F246F9" w:rsidRPr="00F246F9" w:rsidRDefault="00F246F9" w:rsidP="00F246F9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  <w:tc>
          <w:tcPr>
            <w:tcW w:w="1248" w:type="pct"/>
          </w:tcPr>
          <w:p w:rsidR="00F246F9" w:rsidRDefault="00F246F9" w:rsidP="00F246F9">
            <w:pPr>
              <w:rPr>
                <w:sz w:val="24"/>
              </w:rPr>
            </w:pPr>
          </w:p>
          <w:p w:rsidR="00F246F9" w:rsidRDefault="00F246F9" w:rsidP="00491347">
            <w:pPr>
              <w:rPr>
                <w:sz w:val="24"/>
              </w:rPr>
            </w:pPr>
          </w:p>
          <w:p w:rsidR="00491347" w:rsidRDefault="00491347" w:rsidP="00491347">
            <w:pPr>
              <w:rPr>
                <w:sz w:val="24"/>
              </w:rPr>
            </w:pPr>
          </w:p>
          <w:p w:rsidR="00491347" w:rsidRDefault="00491347" w:rsidP="00491347">
            <w:pPr>
              <w:rPr>
                <w:sz w:val="24"/>
              </w:rPr>
            </w:pPr>
          </w:p>
          <w:p w:rsidR="00491347" w:rsidRDefault="00491347" w:rsidP="00491347">
            <w:pPr>
              <w:rPr>
                <w:sz w:val="24"/>
              </w:rPr>
            </w:pPr>
          </w:p>
          <w:p w:rsidR="00491347" w:rsidRDefault="00491347" w:rsidP="00491347">
            <w:pPr>
              <w:rPr>
                <w:sz w:val="24"/>
              </w:rPr>
            </w:pPr>
          </w:p>
          <w:p w:rsidR="00491347" w:rsidRDefault="00491347" w:rsidP="00491347">
            <w:pPr>
              <w:rPr>
                <w:sz w:val="24"/>
              </w:rPr>
            </w:pPr>
          </w:p>
          <w:p w:rsidR="00491347" w:rsidRDefault="00491347" w:rsidP="00491347">
            <w:pPr>
              <w:rPr>
                <w:sz w:val="24"/>
              </w:rPr>
            </w:pPr>
          </w:p>
          <w:p w:rsidR="00491347" w:rsidRPr="00F246F9" w:rsidRDefault="00491347" w:rsidP="0049134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F246F9" w:rsidTr="00F246F9">
        <w:tc>
          <w:tcPr>
            <w:tcW w:w="1257" w:type="pct"/>
            <w:shd w:val="clear" w:color="auto" w:fill="00B0F0"/>
          </w:tcPr>
          <w:p w:rsidR="00F246F9" w:rsidRPr="00DD45EC" w:rsidRDefault="00491347" w:rsidP="00491347">
            <w:pPr>
              <w:rPr>
                <w:b/>
              </w:rPr>
            </w:pPr>
            <w:r>
              <w:rPr>
                <w:b/>
              </w:rPr>
              <w:t>I can…</w:t>
            </w:r>
          </w:p>
        </w:tc>
        <w:tc>
          <w:tcPr>
            <w:tcW w:w="1248" w:type="pct"/>
            <w:shd w:val="clear" w:color="auto" w:fill="92D050"/>
          </w:tcPr>
          <w:p w:rsidR="00F246F9" w:rsidRPr="00DD45EC" w:rsidRDefault="00491347" w:rsidP="00F246F9">
            <w:r>
              <w:t>I can…</w:t>
            </w:r>
          </w:p>
        </w:tc>
        <w:tc>
          <w:tcPr>
            <w:tcW w:w="1248" w:type="pct"/>
            <w:shd w:val="clear" w:color="auto" w:fill="FFFF99"/>
          </w:tcPr>
          <w:p w:rsidR="00F246F9" w:rsidRPr="00DD45EC" w:rsidRDefault="00491347" w:rsidP="00491347">
            <w:pPr>
              <w:rPr>
                <w:b/>
              </w:rPr>
            </w:pPr>
            <w:r>
              <w:rPr>
                <w:b/>
              </w:rPr>
              <w:t>I can…</w:t>
            </w:r>
          </w:p>
        </w:tc>
        <w:tc>
          <w:tcPr>
            <w:tcW w:w="1248" w:type="pct"/>
            <w:shd w:val="clear" w:color="auto" w:fill="FBD4B4" w:themeFill="accent6" w:themeFillTint="66"/>
          </w:tcPr>
          <w:p w:rsidR="00491347" w:rsidRDefault="00491347" w:rsidP="00F246F9">
            <w:pPr>
              <w:rPr>
                <w:b/>
              </w:rPr>
            </w:pPr>
            <w:r>
              <w:rPr>
                <w:b/>
              </w:rPr>
              <w:t>I can…</w:t>
            </w: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Default="00491347" w:rsidP="00F246F9">
            <w:pPr>
              <w:rPr>
                <w:b/>
              </w:rPr>
            </w:pPr>
          </w:p>
          <w:p w:rsidR="00491347" w:rsidRPr="00DD45EC" w:rsidRDefault="00491347" w:rsidP="00F246F9"/>
        </w:tc>
      </w:tr>
    </w:tbl>
    <w:p w:rsidR="00341AA4" w:rsidRDefault="00491347"/>
    <w:sectPr w:rsidR="0034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F9"/>
    <w:rsid w:val="001775FD"/>
    <w:rsid w:val="00476009"/>
    <w:rsid w:val="00491347"/>
    <w:rsid w:val="005A512C"/>
    <w:rsid w:val="00717EA7"/>
    <w:rsid w:val="00826CB0"/>
    <w:rsid w:val="009621C1"/>
    <w:rsid w:val="009C7E5F"/>
    <w:rsid w:val="00DD45EC"/>
    <w:rsid w:val="00F13F3A"/>
    <w:rsid w:val="00F2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631A"/>
  <w15:docId w15:val="{E4C18F4B-2F4F-4A79-978F-A8DE877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OiLSL1v_LAhWjsYMKHR-MCkcQjRwIBw&amp;url=http://www.amazon.com/Exclusive-Ultimate-Collectors-Edition-Digital/dp/B00YCX7XMY&amp;psig=AFQjCNGyNrdlEn1m3k8Wxe4626_uAY1Z8g&amp;ust=14602265070302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&amp;url=http://parody.wikia.com/wiki/Joy_In_Wonderland&amp;psig=AFQjCNHkkP4T_o5DVxUz2TtbZtOCfB65sg&amp;ust=146022632145032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0" Type="http://schemas.openxmlformats.org/officeDocument/2006/relationships/hyperlink" Target="https://www.google.com/url?sa=i&amp;rct=j&amp;q=&amp;esrc=s&amp;source=images&amp;cd=&amp;cad=rja&amp;uact=8&amp;ved=0ahUKEwjkq5_v1f_LAhXCu4MKHSxpDHAQjRwIBw&amp;url=https://www.pinterest.com/pin/484207397414190361/&amp;psig=AFQjCNGyNrdlEn1m3k8Wxe4626_uAY1Z8g&amp;ust=1460226507030237" TargetMode="External"/><Relationship Id="rId4" Type="http://schemas.openxmlformats.org/officeDocument/2006/relationships/hyperlink" Target="http://www.google.com/url?sa=i&amp;rct=j&amp;q=&amp;esrc=s&amp;source=images&amp;cd=&amp;ved=0ahUKEwj7srah1f_LAhUrsYMKHZMKDFEQjRwIBw&amp;url=http://www.coloring-book.info/coloring/coloring_page.php?id%3D326&amp;psig=AFQjCNHkkP4T_o5DVxUz2TtbZtOCfB65sg&amp;ust=146022632145032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Nicole Roberts</cp:lastModifiedBy>
  <cp:revision>3</cp:revision>
  <cp:lastPrinted>2016-05-12T14:07:00Z</cp:lastPrinted>
  <dcterms:created xsi:type="dcterms:W3CDTF">2016-05-12T14:07:00Z</dcterms:created>
  <dcterms:modified xsi:type="dcterms:W3CDTF">2017-06-13T14:57:00Z</dcterms:modified>
</cp:coreProperties>
</file>