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tblInd w:w="-3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0"/>
        <w:gridCol w:w="3290"/>
        <w:gridCol w:w="2970"/>
        <w:gridCol w:w="2250"/>
        <w:gridCol w:w="1890"/>
      </w:tblGrid>
      <w:tr w:rsidR="007D21BF" w:rsidRPr="007D21BF" w:rsidTr="007D21BF">
        <w:trPr>
          <w:trHeight w:val="376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1BF"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1BF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1BF">
              <w:rPr>
                <w:b/>
                <w:bCs/>
                <w:sz w:val="28"/>
                <w:szCs w:val="28"/>
              </w:rPr>
              <w:t>WHEN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1BF">
              <w:rPr>
                <w:b/>
                <w:bCs/>
                <w:sz w:val="28"/>
                <w:szCs w:val="28"/>
              </w:rPr>
              <w:t>WHERE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1BF">
              <w:rPr>
                <w:b/>
                <w:bCs/>
                <w:sz w:val="28"/>
                <w:szCs w:val="28"/>
              </w:rPr>
              <w:t>WHO</w:t>
            </w:r>
          </w:p>
        </w:tc>
      </w:tr>
      <w:tr w:rsidR="007D21BF" w:rsidRPr="007D21BF" w:rsidTr="007D21BF">
        <w:trPr>
          <w:trHeight w:val="1231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</w:pPr>
            <w:r w:rsidRPr="007D21BF">
              <w:rPr>
                <w:b/>
                <w:bCs/>
              </w:rPr>
              <w:t xml:space="preserve">Immediate/High Frequency </w:t>
            </w:r>
          </w:p>
          <w:p w:rsidR="007D21BF" w:rsidRPr="007D21BF" w:rsidRDefault="007D21BF" w:rsidP="007D21BF">
            <w:pPr>
              <w:spacing w:after="0" w:line="240" w:lineRule="auto"/>
              <w:ind w:left="345"/>
              <w:rPr>
                <w:i/>
                <w:sz w:val="20"/>
                <w:szCs w:val="20"/>
              </w:rPr>
            </w:pPr>
            <w:r w:rsidRPr="007D21BF">
              <w:rPr>
                <w:i/>
                <w:sz w:val="20"/>
                <w:szCs w:val="20"/>
              </w:rPr>
              <w:t>In the moment, predictable</w:t>
            </w:r>
          </w:p>
          <w:p w:rsidR="007D21BF" w:rsidRPr="007D21BF" w:rsidRDefault="007D21BF" w:rsidP="007D21BF">
            <w:pPr>
              <w:spacing w:after="0" w:line="240" w:lineRule="auto"/>
              <w:ind w:left="345"/>
            </w:pPr>
            <w:r w:rsidRPr="007D21BF">
              <w:rPr>
                <w:i/>
                <w:sz w:val="20"/>
                <w:szCs w:val="20"/>
              </w:rPr>
              <w:t xml:space="preserve">(e.g., </w:t>
            </w:r>
            <w:proofErr w:type="spellStart"/>
            <w:r w:rsidRPr="007D21BF">
              <w:rPr>
                <w:i/>
                <w:sz w:val="20"/>
                <w:szCs w:val="20"/>
              </w:rPr>
              <w:t>Gotchas</w:t>
            </w:r>
            <w:proofErr w:type="spellEnd"/>
            <w:r w:rsidRPr="007D21BF">
              <w:rPr>
                <w:i/>
                <w:sz w:val="20"/>
                <w:szCs w:val="20"/>
              </w:rPr>
              <w:t>, Paws, High Fives)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rPr>
                <w:b/>
                <w:bCs/>
              </w:rPr>
              <w:t>KIDS:</w:t>
            </w:r>
          </w:p>
          <w:p w:rsidR="007D21BF" w:rsidRPr="007D21BF" w:rsidRDefault="007D21BF" w:rsidP="007D21BF">
            <w:r w:rsidRPr="007D21BF">
              <w:rPr>
                <w:b/>
                <w:bCs/>
              </w:rPr>
              <w:t>ADULTS: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D21BF">
              <w:rPr>
                <w:i/>
                <w:sz w:val="20"/>
                <w:szCs w:val="20"/>
              </w:rPr>
              <w:t>High frequency for a short time when first teaching desired behavior or re-teaching identified problem behavior from data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t>ALL KIDS, ALL STAFF</w:t>
            </w:r>
          </w:p>
        </w:tc>
      </w:tr>
      <w:tr w:rsidR="007D21BF" w:rsidRPr="007D21BF" w:rsidTr="007D21BF">
        <w:trPr>
          <w:trHeight w:val="871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pPr>
              <w:rPr>
                <w:rFonts w:cstheme="minorHAnsi"/>
                <w:b/>
              </w:rPr>
            </w:pPr>
            <w:r w:rsidRPr="001F722D">
              <w:rPr>
                <w:rFonts w:cstheme="minorHAnsi"/>
                <w:b/>
              </w:rPr>
              <w:t xml:space="preserve">Activities that build staff and student relationships while recognizing good behavior 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r w:rsidRPr="007D21BF">
              <w:rPr>
                <w:b/>
                <w:bCs/>
              </w:rPr>
              <w:t>KIDS:</w:t>
            </w:r>
          </w:p>
          <w:p w:rsidR="007D21BF" w:rsidRPr="007D21BF" w:rsidRDefault="007D21BF" w:rsidP="007D21BF">
            <w:r w:rsidRPr="007D21BF">
              <w:rPr>
                <w:b/>
                <w:bCs/>
              </w:rPr>
              <w:t>ADULTS: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pPr>
              <w:rPr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r w:rsidRPr="007D21BF">
              <w:t>ALL KIDS, ALL STAFF</w:t>
            </w:r>
          </w:p>
        </w:tc>
      </w:tr>
      <w:tr w:rsidR="007D21BF" w:rsidRPr="007D21BF" w:rsidTr="007D21BF">
        <w:trPr>
          <w:trHeight w:val="349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1F722D" w:rsidRDefault="007D21BF" w:rsidP="007D21BF">
            <w:pPr>
              <w:ind w:left="330"/>
              <w:rPr>
                <w:rFonts w:cstheme="minorHAnsi"/>
                <w:b/>
              </w:rPr>
            </w:pPr>
            <w:r w:rsidRPr="001F722D">
              <w:rPr>
                <w:rFonts w:cstheme="minorHAnsi"/>
                <w:b/>
              </w:rPr>
              <w:t>Promoting positive contacts home</w:t>
            </w:r>
          </w:p>
          <w:p w:rsidR="007D21BF" w:rsidRPr="007D21BF" w:rsidRDefault="007D21BF" w:rsidP="007D21BF">
            <w:pPr>
              <w:ind w:left="330"/>
              <w:rPr>
                <w:b/>
                <w:bCs/>
                <w:i/>
                <w:iCs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r w:rsidRPr="007D21BF">
              <w:rPr>
                <w:b/>
                <w:bCs/>
              </w:rPr>
              <w:t>KIDS:</w:t>
            </w:r>
          </w:p>
          <w:p w:rsidR="007D21BF" w:rsidRPr="007D21BF" w:rsidRDefault="007D21BF" w:rsidP="007D21BF">
            <w:pPr>
              <w:rPr>
                <w:b/>
                <w:bCs/>
              </w:rPr>
            </w:pPr>
            <w:r w:rsidRPr="007D21BF">
              <w:rPr>
                <w:b/>
                <w:bCs/>
              </w:rPr>
              <w:t>ADULTS: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pPr>
              <w:rPr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r>
              <w:t>ALL FAMILIES</w:t>
            </w:r>
          </w:p>
        </w:tc>
      </w:tr>
      <w:tr w:rsidR="007D21BF" w:rsidRPr="007D21BF" w:rsidTr="007D21BF">
        <w:trPr>
          <w:trHeight w:val="664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1F722D" w:rsidRDefault="007D21BF" w:rsidP="007D21BF">
            <w:pPr>
              <w:ind w:left="330"/>
              <w:rPr>
                <w:rFonts w:cstheme="minorHAnsi"/>
                <w:b/>
              </w:rPr>
            </w:pPr>
            <w:r w:rsidRPr="001F722D">
              <w:rPr>
                <w:rFonts w:cstheme="minorHAnsi"/>
                <w:b/>
              </w:rPr>
              <w:t xml:space="preserve">Staff Acknowledgements </w:t>
            </w:r>
          </w:p>
          <w:p w:rsidR="007D21BF" w:rsidRPr="007D21BF" w:rsidRDefault="007D21BF" w:rsidP="007D21BF">
            <w:pPr>
              <w:rPr>
                <w:b/>
                <w:bCs/>
                <w:i/>
                <w:iCs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r w:rsidRPr="007D21BF">
              <w:rPr>
                <w:b/>
                <w:bCs/>
              </w:rPr>
              <w:t>KIDS:</w:t>
            </w:r>
          </w:p>
          <w:p w:rsidR="007D21BF" w:rsidRPr="007D21BF" w:rsidRDefault="007D21BF" w:rsidP="007D21BF">
            <w:r w:rsidRPr="007D21BF">
              <w:rPr>
                <w:b/>
                <w:bCs/>
              </w:rPr>
              <w:t>ADULTS: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pPr>
              <w:rPr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D21BF" w:rsidRPr="007D21BF" w:rsidRDefault="007D21BF" w:rsidP="007D21BF">
            <w:r>
              <w:t>ALL STAFF</w:t>
            </w:r>
          </w:p>
        </w:tc>
      </w:tr>
      <w:tr w:rsidR="007D21BF" w:rsidRPr="007D21BF" w:rsidTr="007D21BF">
        <w:trPr>
          <w:trHeight w:val="898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112789" w:rsidRDefault="00112789" w:rsidP="007D21BF">
            <w:pPr>
              <w:spacing w:after="0" w:line="240" w:lineRule="auto"/>
            </w:pPr>
            <w:r>
              <w:rPr>
                <w:b/>
                <w:bCs/>
                <w:iCs/>
              </w:rPr>
              <w:t>Redemption of High F</w:t>
            </w:r>
            <w:r w:rsidR="007D21BF" w:rsidRPr="00112789">
              <w:rPr>
                <w:b/>
                <w:bCs/>
                <w:iCs/>
              </w:rPr>
              <w:t xml:space="preserve">requency </w:t>
            </w:r>
          </w:p>
          <w:p w:rsidR="007D21BF" w:rsidRPr="007D21BF" w:rsidRDefault="007D21BF" w:rsidP="007D21BF">
            <w:pPr>
              <w:spacing w:after="0" w:line="240" w:lineRule="auto"/>
              <w:ind w:left="345"/>
              <w:rPr>
                <w:sz w:val="20"/>
                <w:szCs w:val="20"/>
              </w:rPr>
            </w:pPr>
            <w:r w:rsidRPr="007D21BF">
              <w:rPr>
                <w:i/>
                <w:iCs/>
                <w:sz w:val="20"/>
                <w:szCs w:val="20"/>
              </w:rPr>
              <w:t>(e.g., school store, drawings)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rPr>
                <w:b/>
                <w:bCs/>
              </w:rPr>
              <w:t>KIDS:</w:t>
            </w:r>
          </w:p>
          <w:p w:rsidR="007D21BF" w:rsidRPr="007D21BF" w:rsidRDefault="007D21BF" w:rsidP="007D21BF">
            <w:r w:rsidRPr="007D21BF">
              <w:rPr>
                <w:b/>
                <w:bCs/>
              </w:rPr>
              <w:t>ADULTS: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rPr>
                <w:i/>
                <w:sz w:val="20"/>
                <w:szCs w:val="20"/>
              </w:rPr>
            </w:pPr>
            <w:r w:rsidRPr="007D21BF">
              <w:rPr>
                <w:i/>
                <w:sz w:val="20"/>
                <w:szCs w:val="20"/>
              </w:rPr>
              <w:t>At least monthly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t>ALL KIDS. ALL STAFF</w:t>
            </w:r>
          </w:p>
        </w:tc>
      </w:tr>
      <w:tr w:rsidR="007D21BF" w:rsidRPr="007D21BF" w:rsidTr="007D21BF">
        <w:trPr>
          <w:trHeight w:val="1123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Default="007D21BF" w:rsidP="007D21BF">
            <w:pPr>
              <w:spacing w:after="0" w:line="240" w:lineRule="auto"/>
              <w:rPr>
                <w:b/>
                <w:bCs/>
              </w:rPr>
            </w:pPr>
            <w:r w:rsidRPr="007D21BF">
              <w:rPr>
                <w:b/>
                <w:bCs/>
              </w:rPr>
              <w:t xml:space="preserve">Intermittent/Unpredictable </w:t>
            </w:r>
          </w:p>
          <w:p w:rsidR="007D21BF" w:rsidRPr="007D21BF" w:rsidRDefault="007D21BF" w:rsidP="007D21BF">
            <w:pPr>
              <w:spacing w:after="0" w:line="240" w:lineRule="auto"/>
              <w:ind w:left="255"/>
              <w:rPr>
                <w:sz w:val="20"/>
                <w:szCs w:val="20"/>
              </w:rPr>
            </w:pPr>
            <w:r w:rsidRPr="007D21BF">
              <w:rPr>
                <w:i/>
                <w:iCs/>
                <w:sz w:val="20"/>
                <w:szCs w:val="20"/>
              </w:rPr>
              <w:t xml:space="preserve">(e.g., surprise homework completion treat, random use of </w:t>
            </w:r>
            <w:proofErr w:type="spellStart"/>
            <w:r w:rsidRPr="007D21BF">
              <w:rPr>
                <w:i/>
                <w:iCs/>
                <w:sz w:val="20"/>
                <w:szCs w:val="20"/>
              </w:rPr>
              <w:t>gotchas</w:t>
            </w:r>
            <w:proofErr w:type="spellEnd"/>
            <w:r w:rsidRPr="007D21BF">
              <w:rPr>
                <w:i/>
                <w:iCs/>
                <w:sz w:val="20"/>
                <w:szCs w:val="20"/>
              </w:rPr>
              <w:t xml:space="preserve"> in hallway)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rPr>
                <w:b/>
                <w:bCs/>
              </w:rPr>
              <w:t>KIDS:</w:t>
            </w:r>
          </w:p>
          <w:p w:rsidR="007D21BF" w:rsidRPr="007D21BF" w:rsidRDefault="007D21BF" w:rsidP="007D21BF">
            <w:r w:rsidRPr="007D21BF">
              <w:rPr>
                <w:b/>
                <w:bCs/>
              </w:rPr>
              <w:t>ADULTS: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rPr>
                <w:i/>
                <w:sz w:val="20"/>
                <w:szCs w:val="20"/>
              </w:rPr>
            </w:pPr>
            <w:r w:rsidRPr="007D21BF">
              <w:rPr>
                <w:i/>
                <w:sz w:val="20"/>
                <w:szCs w:val="20"/>
              </w:rPr>
              <w:t>Maintaining a taught behavior (fading)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t>ALL KIDS, ALL STAFF</w:t>
            </w:r>
          </w:p>
        </w:tc>
      </w:tr>
      <w:tr w:rsidR="007D21BF" w:rsidRPr="007D21BF" w:rsidTr="007D21BF">
        <w:trPr>
          <w:trHeight w:val="1761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spacing w:after="0" w:line="240" w:lineRule="auto"/>
            </w:pPr>
            <w:r w:rsidRPr="007D21BF">
              <w:rPr>
                <w:b/>
                <w:bCs/>
              </w:rPr>
              <w:t>Long-term School-wide Celebrations (school-wide not individually based)</w:t>
            </w:r>
          </w:p>
          <w:p w:rsidR="007D21BF" w:rsidRPr="007D21BF" w:rsidRDefault="007D21BF" w:rsidP="007D21BF">
            <w:pPr>
              <w:spacing w:after="0" w:line="240" w:lineRule="auto"/>
              <w:ind w:left="255"/>
              <w:rPr>
                <w:i/>
                <w:sz w:val="20"/>
                <w:szCs w:val="20"/>
              </w:rPr>
            </w:pPr>
            <w:r w:rsidRPr="007D21BF">
              <w:rPr>
                <w:b/>
                <w:bCs/>
                <w:i/>
                <w:sz w:val="20"/>
                <w:szCs w:val="20"/>
              </w:rPr>
              <w:t>FOR:</w:t>
            </w:r>
            <w:r w:rsidRPr="007D21BF">
              <w:rPr>
                <w:i/>
                <w:sz w:val="20"/>
                <w:szCs w:val="20"/>
              </w:rPr>
              <w:t xml:space="preserve">  Ex:  ODR reduction, school-wide target met for certain setting/behavior area</w:t>
            </w:r>
          </w:p>
          <w:p w:rsidR="007D21BF" w:rsidRPr="007D21BF" w:rsidRDefault="007D21BF" w:rsidP="007D21BF">
            <w:pPr>
              <w:spacing w:after="0" w:line="240" w:lineRule="auto"/>
              <w:ind w:left="255"/>
            </w:pPr>
            <w:r w:rsidRPr="007D21BF">
              <w:rPr>
                <w:b/>
                <w:bCs/>
                <w:i/>
                <w:sz w:val="20"/>
                <w:szCs w:val="20"/>
              </w:rPr>
              <w:t>ACTIVITY:</w:t>
            </w:r>
            <w:r w:rsidRPr="007D21BF">
              <w:rPr>
                <w:i/>
                <w:sz w:val="20"/>
                <w:szCs w:val="20"/>
              </w:rPr>
              <w:t xml:space="preserve">  (e.g., ice cream social, dance, game day)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rPr>
                <w:b/>
                <w:bCs/>
              </w:rPr>
              <w:t>BOTH TOGETHER: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pPr>
              <w:rPr>
                <w:i/>
                <w:sz w:val="20"/>
                <w:szCs w:val="20"/>
              </w:rPr>
            </w:pPr>
            <w:r w:rsidRPr="007D21BF">
              <w:rPr>
                <w:i/>
                <w:sz w:val="20"/>
                <w:szCs w:val="20"/>
              </w:rPr>
              <w:t>At least quarterly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D21BF" w:rsidRPr="007D21BF" w:rsidRDefault="007D21BF" w:rsidP="007D21BF">
            <w:r w:rsidRPr="007D21BF">
              <w:rPr>
                <w:b/>
                <w:bCs/>
                <w:u w:val="single"/>
              </w:rPr>
              <w:t>ALL KIDS</w:t>
            </w:r>
            <w:r w:rsidRPr="007D21BF">
              <w:t>, ALL STAFF</w:t>
            </w:r>
          </w:p>
        </w:tc>
      </w:tr>
    </w:tbl>
    <w:p w:rsidR="007D21BF" w:rsidRDefault="001127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0C780" wp14:editId="19D24388">
                <wp:simplePos x="0" y="0"/>
                <wp:positionH relativeFrom="column">
                  <wp:posOffset>2496457</wp:posOffset>
                </wp:positionH>
                <wp:positionV relativeFrom="paragraph">
                  <wp:posOffset>285750</wp:posOffset>
                </wp:positionV>
                <wp:extent cx="6392545" cy="348343"/>
                <wp:effectExtent l="0" t="0" r="825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45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2789" w:rsidRDefault="00112789" w:rsidP="00112789">
                            <w:pPr>
                              <w:pStyle w:val="Footer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Adapted from ISBE/PBIS Network by Delaware PBS Project, June 2019</w:t>
                            </w:r>
                          </w:p>
                          <w:p w:rsidR="00112789" w:rsidRDefault="00112789" w:rsidP="00112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0C78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6.55pt;margin-top:22.5pt;width:503.3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" fillcolor="white [3201]" stroked="f" strokeweight=".5pt">
                <v:textbox>
                  <w:txbxContent>
                    <w:p w:rsidR="00112789" w:rsidRDefault="00112789" w:rsidP="00112789">
                      <w:pPr>
                        <w:pStyle w:val="Footer"/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Adapted from ISBE/PBIS Network by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Delaware PBS Project, June 2019</w:t>
                      </w:r>
                    </w:p>
                    <w:p w:rsidR="00112789" w:rsidRDefault="00112789" w:rsidP="001127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22511" wp14:editId="7034C1CF">
                <wp:simplePos x="0" y="0"/>
                <wp:positionH relativeFrom="column">
                  <wp:posOffset>-138702</wp:posOffset>
                </wp:positionH>
                <wp:positionV relativeFrom="paragraph">
                  <wp:posOffset>-6483985</wp:posOffset>
                </wp:positionV>
                <wp:extent cx="8708118" cy="495300"/>
                <wp:effectExtent l="0" t="0" r="1714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8118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789" w:rsidRPr="00592DCF" w:rsidRDefault="00112789" w:rsidP="0011278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Recognition Matrix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22511" id="Text Box 11" o:spid="_x0000_s1027" type="#_x0000_t202" style="position:absolute;margin-left:-10.9pt;margin-top:-510.55pt;width:685.7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" filled="f" strokecolor="white [3212]" strokeweight=".5pt">
                <v:textbox>
                  <w:txbxContent>
                    <w:p w:rsidR="00112789" w:rsidRPr="00592DCF" w:rsidRDefault="00112789" w:rsidP="0011278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Recognition Matrix 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F1DB9" w:rsidRDefault="009F2C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2324101</wp:posOffset>
                </wp:positionH>
                <wp:positionV relativeFrom="paragraph">
                  <wp:posOffset>63500</wp:posOffset>
                </wp:positionV>
                <wp:extent cx="6297930" cy="34798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93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21BF" w:rsidRDefault="007D2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3pt;margin-top:5pt;width:495.9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" fillcolor="white [3201]" stroked="f" strokeweight=".5pt">
                <v:textbox>
                  <w:txbxContent>
                    <w:p w:rsidR="007D21BF" w:rsidRDefault="007D21BF"/>
                  </w:txbxContent>
                </v:textbox>
              </v:shape>
            </w:pict>
          </mc:Fallback>
        </mc:AlternateContent>
      </w:r>
      <w:r w:rsidR="001127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8194" wp14:editId="53121143">
                <wp:simplePos x="0" y="0"/>
                <wp:positionH relativeFrom="column">
                  <wp:posOffset>-85725</wp:posOffset>
                </wp:positionH>
                <wp:positionV relativeFrom="paragraph">
                  <wp:posOffset>-6579688</wp:posOffset>
                </wp:positionV>
                <wp:extent cx="8708118" cy="495300"/>
                <wp:effectExtent l="0" t="0" r="1714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8118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D21BF" w:rsidRPr="00592DCF" w:rsidRDefault="007D21BF" w:rsidP="007D21B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28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6.75pt;margin-top:-518.1pt;width:685.7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" filled="f" strokecolor="white [3212]" strokeweight=".5pt">
                <v:textbox>
                  <w:txbxContent>
                    <w:p w:rsidR="007D21BF" w:rsidRPr="00592DCF" w:rsidRDefault="007D21BF" w:rsidP="007D21B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1DB9" w:rsidSect="00814A22"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7DC"/>
    <w:multiLevelType w:val="hybridMultilevel"/>
    <w:tmpl w:val="3B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BF"/>
    <w:rsid w:val="00112789"/>
    <w:rsid w:val="00122FEE"/>
    <w:rsid w:val="00380F2B"/>
    <w:rsid w:val="004F1DB9"/>
    <w:rsid w:val="007D21BF"/>
    <w:rsid w:val="00814A22"/>
    <w:rsid w:val="00876FAD"/>
    <w:rsid w:val="00964900"/>
    <w:rsid w:val="009F2CFE"/>
    <w:rsid w:val="00D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3695-13AE-49DE-946C-CCEDF9E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7D21BF"/>
    <w:rPr>
      <w:sz w:val="24"/>
      <w:szCs w:val="24"/>
    </w:rPr>
  </w:style>
  <w:style w:type="paragraph" w:styleId="Footer">
    <w:name w:val="footer"/>
    <w:basedOn w:val="Normal"/>
    <w:link w:val="FooterChar"/>
    <w:rsid w:val="007D21BF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7D21BF"/>
  </w:style>
  <w:style w:type="paragraph" w:styleId="BalloonText">
    <w:name w:val="Balloon Text"/>
    <w:basedOn w:val="Normal"/>
    <w:link w:val="BalloonTextChar"/>
    <w:uiPriority w:val="99"/>
    <w:semiHidden/>
    <w:unhideWhenUsed/>
    <w:rsid w:val="007D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Schwing, Shelby</cp:lastModifiedBy>
  <cp:revision>3</cp:revision>
  <cp:lastPrinted>2019-06-18T16:21:00Z</cp:lastPrinted>
  <dcterms:created xsi:type="dcterms:W3CDTF">2019-06-19T16:57:00Z</dcterms:created>
  <dcterms:modified xsi:type="dcterms:W3CDTF">2019-06-19T16:58:00Z</dcterms:modified>
</cp:coreProperties>
</file>