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6" w:rsidRDefault="006F7346" w:rsidP="006F73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Determining Major vs. Minor Problem Behaviors</w:t>
      </w:r>
    </w:p>
    <w:p w:rsidR="006F7346" w:rsidRPr="009A4273" w:rsidRDefault="006F7346" w:rsidP="006F7346">
      <w:pPr>
        <w:tabs>
          <w:tab w:val="center" w:pos="5328"/>
          <w:tab w:val="left" w:pos="6480"/>
        </w:tabs>
        <w:jc w:val="center"/>
        <w:rPr>
          <w:i/>
          <w:sz w:val="28"/>
          <w:szCs w:val="28"/>
        </w:rPr>
      </w:pPr>
      <w:r w:rsidRPr="009A4273">
        <w:rPr>
          <w:i/>
          <w:sz w:val="28"/>
          <w:szCs w:val="28"/>
        </w:rPr>
        <w:t>Brainstorm problem behaviors and categorize them as major, minor, or up for discussion.  Compare lists with team members.  Make plan to dialogue with fellow staff, problem-solve around behaviors for discussion, and develop a finalized list.</w:t>
      </w:r>
    </w:p>
    <w:tbl>
      <w:tblPr>
        <w:tblStyle w:val="TableGrid"/>
        <w:tblW w:w="0" w:type="auto"/>
        <w:tblInd w:w="7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7346" w:rsidTr="00192F8A">
        <w:tc>
          <w:tcPr>
            <w:tcW w:w="478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6F7346" w:rsidRDefault="006F7346" w:rsidP="00192F8A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br w:type="page"/>
            </w:r>
            <w:r w:rsidRPr="004244A5">
              <w:rPr>
                <w:sz w:val="32"/>
                <w:szCs w:val="32"/>
              </w:rPr>
              <w:t xml:space="preserve">Major Behavior Problems/ </w:t>
            </w:r>
          </w:p>
          <w:p w:rsidR="006F7346" w:rsidRPr="004244A5" w:rsidRDefault="006F7346" w:rsidP="00192F8A">
            <w:pPr>
              <w:jc w:val="center"/>
              <w:rPr>
                <w:sz w:val="32"/>
                <w:szCs w:val="32"/>
              </w:rPr>
            </w:pPr>
            <w:r w:rsidRPr="004244A5">
              <w:rPr>
                <w:sz w:val="32"/>
                <w:szCs w:val="32"/>
              </w:rPr>
              <w:t>Office Discipline Referrals</w:t>
            </w:r>
          </w:p>
        </w:tc>
        <w:tc>
          <w:tcPr>
            <w:tcW w:w="478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6F7346" w:rsidRPr="004244A5" w:rsidRDefault="006F7346" w:rsidP="00192F8A">
            <w:pPr>
              <w:jc w:val="center"/>
              <w:rPr>
                <w:sz w:val="32"/>
                <w:szCs w:val="32"/>
              </w:rPr>
            </w:pPr>
            <w:r w:rsidRPr="004244A5">
              <w:rPr>
                <w:sz w:val="32"/>
                <w:szCs w:val="32"/>
              </w:rPr>
              <w:t>Mino</w:t>
            </w:r>
            <w:r>
              <w:rPr>
                <w:sz w:val="32"/>
                <w:szCs w:val="32"/>
              </w:rPr>
              <w:t>r Behavior Problems/ Classroom-M</w:t>
            </w:r>
            <w:r w:rsidRPr="004244A5">
              <w:rPr>
                <w:sz w:val="32"/>
                <w:szCs w:val="32"/>
              </w:rPr>
              <w:t>anaged</w:t>
            </w:r>
            <w:r>
              <w:rPr>
                <w:sz w:val="32"/>
                <w:szCs w:val="32"/>
              </w:rPr>
              <w:t xml:space="preserve"> Incidents</w:t>
            </w:r>
          </w:p>
        </w:tc>
      </w:tr>
      <w:tr w:rsidR="006F7346" w:rsidTr="00192F8A">
        <w:tc>
          <w:tcPr>
            <w:tcW w:w="478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/>
          <w:p w:rsidR="006F7346" w:rsidRDefault="006F7346" w:rsidP="00192F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0A230" wp14:editId="2D6AD8D7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88427</wp:posOffset>
                      </wp:positionV>
                      <wp:extent cx="3455581" cy="3333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5581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7346" w:rsidRPr="00565281" w:rsidRDefault="006F7346" w:rsidP="006F734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Behaviors for Thought &amp; Discussion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0A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25pt;margin-top:6.95pt;width:272.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" stroked="f">
                      <v:textbox>
                        <w:txbxContent>
                          <w:p w:rsidR="006F7346" w:rsidRPr="00565281" w:rsidRDefault="006F7346" w:rsidP="006F734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Behaviors for Thought &amp; Discussion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346" w:rsidRDefault="006F7346" w:rsidP="00192F8A"/>
        </w:tc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6F7346" w:rsidRDefault="006F7346" w:rsidP="00192F8A"/>
        </w:tc>
      </w:tr>
    </w:tbl>
    <w:p w:rsidR="006F7346" w:rsidRDefault="006F7346" w:rsidP="006F73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7BEE" wp14:editId="5B5852C5">
                <wp:simplePos x="0" y="0"/>
                <wp:positionH relativeFrom="column">
                  <wp:posOffset>325017</wp:posOffset>
                </wp:positionH>
                <wp:positionV relativeFrom="paragraph">
                  <wp:posOffset>93936</wp:posOffset>
                </wp:positionV>
                <wp:extent cx="6198235" cy="2540635"/>
                <wp:effectExtent l="0" t="0" r="12065" b="120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254063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B79DE" id="Rounded Rectangle 9" o:spid="_x0000_s1026" style="position:absolute;margin-left:25.6pt;margin-top:7.4pt;width:488.05pt;height:2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" fillcolor="white [3201]" strokecolor="black [3200]" strokeweight="1.5pt"/>
            </w:pict>
          </mc:Fallback>
        </mc:AlternateContent>
      </w:r>
    </w:p>
    <w:p w:rsidR="006F7346" w:rsidRDefault="006F7346" w:rsidP="006F7346">
      <w:pPr>
        <w:rPr>
          <w:sz w:val="28"/>
          <w:szCs w:val="28"/>
        </w:rPr>
      </w:pPr>
    </w:p>
    <w:p w:rsidR="006F7346" w:rsidRDefault="006F7346" w:rsidP="006F7346">
      <w:pPr>
        <w:rPr>
          <w:b/>
          <w:smallCaps/>
          <w:sz w:val="4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8E705" wp14:editId="43035AFF">
                <wp:simplePos x="0" y="0"/>
                <wp:positionH relativeFrom="column">
                  <wp:posOffset>378460</wp:posOffset>
                </wp:positionH>
                <wp:positionV relativeFrom="paragraph">
                  <wp:posOffset>85252</wp:posOffset>
                </wp:positionV>
                <wp:extent cx="1180214" cy="1467293"/>
                <wp:effectExtent l="0" t="0" r="1270" b="0"/>
                <wp:wrapNone/>
                <wp:docPr id="62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214" cy="1467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346" w:rsidRDefault="006F7346" w:rsidP="006F7346">
                            <w:r w:rsidRPr="002411B5">
                              <w:rPr>
                                <w:noProof/>
                              </w:rPr>
                              <w:drawing>
                                <wp:inline distT="0" distB="0" distL="0" distR="0" wp14:anchorId="5F71EB3B" wp14:editId="305A2148">
                                  <wp:extent cx="988060" cy="1167520"/>
                                  <wp:effectExtent l="0" t="0" r="2540" b="0"/>
                                  <wp:docPr id="6" name="Picture 3" descr="C:\Users\hearn\AppData\Local\Microsoft\Windows\Temporary Internet Files\Content.IE5\63737VSU\MC90044190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3" descr="C:\Users\hearn\AppData\Local\Microsoft\Windows\Temporary Internet Files\Content.IE5\63737VSU\MC90044190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060" cy="116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8E705" id="_x0000_s1027" type="#_x0000_t202" style="position:absolute;margin-left:29.8pt;margin-top:6.7pt;width:92.95pt;height:1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" stroked="f">
                <v:textbox>
                  <w:txbxContent>
                    <w:p w:rsidR="006F7346" w:rsidRDefault="006F7346" w:rsidP="006F7346">
                      <w:r w:rsidRPr="002411B5">
                        <w:rPr>
                          <w:noProof/>
                        </w:rPr>
                        <w:drawing>
                          <wp:inline distT="0" distB="0" distL="0" distR="0" wp14:anchorId="5F71EB3B" wp14:editId="305A2148">
                            <wp:extent cx="988060" cy="1167520"/>
                            <wp:effectExtent l="0" t="0" r="2540" b="0"/>
                            <wp:docPr id="6" name="Picture 3" descr="C:\Users\hearn\AppData\Local\Microsoft\Windows\Temporary Internet Files\Content.IE5\63737VSU\MC90044190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3" descr="C:\Users\hearn\AppData\Local\Microsoft\Windows\Temporary Internet Files\Content.IE5\63737VSU\MC90044190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060" cy="116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0035" w:rsidRDefault="00320035"/>
    <w:sectPr w:rsidR="00320035" w:rsidSect="006F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46"/>
    <w:rsid w:val="00320035"/>
    <w:rsid w:val="00634E8D"/>
    <w:rsid w:val="006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319E5-E986-42ED-9609-DC6DC553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Hearn, Sarah</cp:lastModifiedBy>
  <cp:revision>2</cp:revision>
  <dcterms:created xsi:type="dcterms:W3CDTF">2020-01-09T13:38:00Z</dcterms:created>
  <dcterms:modified xsi:type="dcterms:W3CDTF">2020-01-09T13:38:00Z</dcterms:modified>
</cp:coreProperties>
</file>