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E4D4F" w14:textId="77777777" w:rsidR="00B353A5" w:rsidRPr="00B85658" w:rsidRDefault="00AD7FE5" w:rsidP="00B353A5">
      <w:pPr>
        <w:ind w:left="360" w:hanging="360"/>
        <w:jc w:val="center"/>
        <w:rPr>
          <w:rFonts w:ascii="Calibri" w:hAnsi="Calibri"/>
          <w:b/>
          <w:sz w:val="28"/>
          <w:szCs w:val="28"/>
        </w:rPr>
      </w:pPr>
      <w:r>
        <w:rPr>
          <w:rFonts w:ascii="Calibri" w:hAnsi="Calibri"/>
          <w:b/>
          <w:sz w:val="28"/>
          <w:szCs w:val="28"/>
        </w:rPr>
        <w:t>Delaware School Climate Surveys Interpretation Worksheet</w:t>
      </w:r>
    </w:p>
    <w:p w14:paraId="49A89B9A" w14:textId="77777777" w:rsidR="00B353A5" w:rsidRDefault="00B353A5" w:rsidP="00B353A5">
      <w:pPr>
        <w:ind w:left="360" w:hanging="360"/>
        <w:jc w:val="center"/>
        <w:rPr>
          <w:rFonts w:ascii="Calibri" w:hAnsi="Calibri"/>
          <w:b/>
          <w:sz w:val="28"/>
          <w:szCs w:val="28"/>
        </w:rPr>
      </w:pPr>
      <w:r>
        <w:rPr>
          <w:rFonts w:ascii="Calibri" w:hAnsi="Calibri"/>
          <w:b/>
          <w:sz w:val="28"/>
          <w:szCs w:val="28"/>
        </w:rPr>
        <w:t>School Climate, Bullying, Engagement</w:t>
      </w:r>
    </w:p>
    <w:p w14:paraId="41399C90" w14:textId="77777777" w:rsidR="002C18A8" w:rsidRDefault="002C18A8" w:rsidP="00B353A5">
      <w:pPr>
        <w:ind w:left="360" w:hanging="360"/>
        <w:jc w:val="center"/>
        <w:rPr>
          <w:rFonts w:ascii="Calibri" w:hAnsi="Calibri"/>
          <w:b/>
          <w:sz w:val="28"/>
          <w:szCs w:val="28"/>
        </w:rPr>
      </w:pPr>
      <w:r>
        <w:rPr>
          <w:rFonts w:ascii="Calibri" w:hAnsi="Calibri"/>
          <w:b/>
          <w:sz w:val="28"/>
          <w:szCs w:val="28"/>
        </w:rPr>
        <w:t>HOME Version</w:t>
      </w:r>
    </w:p>
    <w:p w14:paraId="6CEFC9CD" w14:textId="77777777" w:rsidR="000E2084" w:rsidRPr="00AA2855" w:rsidRDefault="000E2084" w:rsidP="000E2084">
      <w:pPr>
        <w:ind w:left="360" w:hanging="360"/>
        <w:rPr>
          <w:rFonts w:ascii="Calibri" w:hAnsi="Calibri"/>
          <w:bCs/>
          <w:u w:val="single"/>
        </w:rPr>
      </w:pPr>
      <w:r w:rsidRPr="00AA2855">
        <w:rPr>
          <w:rFonts w:ascii="Calibri" w:hAnsi="Calibri"/>
          <w:bCs/>
          <w:u w:val="single"/>
        </w:rPr>
        <w:t>General Review Guidance:</w:t>
      </w:r>
    </w:p>
    <w:p w14:paraId="461D9F67" w14:textId="77777777" w:rsidR="000E2084" w:rsidRDefault="000E2084" w:rsidP="000E2084">
      <w:pPr>
        <w:pStyle w:val="ListParagraph"/>
        <w:numPr>
          <w:ilvl w:val="0"/>
          <w:numId w:val="17"/>
        </w:numPr>
        <w:rPr>
          <w:rFonts w:ascii="Calibri" w:hAnsi="Calibri"/>
          <w:szCs w:val="28"/>
        </w:rPr>
      </w:pPr>
      <w:bookmarkStart w:id="0" w:name="_Hlk110957537"/>
      <w:r w:rsidRPr="00AA2855">
        <w:rPr>
          <w:rFonts w:ascii="Calibri" w:hAnsi="Calibri"/>
          <w:szCs w:val="28"/>
        </w:rPr>
        <w:t xml:space="preserve">When reviewing data, note the number of respondents and reflect on percentage of eligible participants. </w:t>
      </w:r>
      <w:r>
        <w:rPr>
          <w:rFonts w:ascii="Calibri" w:hAnsi="Calibri"/>
          <w:szCs w:val="28"/>
        </w:rPr>
        <w:t xml:space="preserve"> There may be fewer responses than expected due to data cleaning process.  </w:t>
      </w:r>
    </w:p>
    <w:p w14:paraId="79791BD7" w14:textId="6E0E30BD" w:rsidR="000E2084" w:rsidRPr="00E600DC" w:rsidRDefault="000E2084" w:rsidP="000E2084">
      <w:pPr>
        <w:pStyle w:val="ListParagraph"/>
        <w:numPr>
          <w:ilvl w:val="0"/>
          <w:numId w:val="17"/>
        </w:numPr>
        <w:rPr>
          <w:rFonts w:ascii="Calibri" w:hAnsi="Calibri"/>
          <w:bCs/>
        </w:rPr>
      </w:pPr>
      <w:r w:rsidRPr="00E600DC">
        <w:rPr>
          <w:rFonts w:ascii="Calibri" w:hAnsi="Calibri"/>
          <w:bCs/>
        </w:rPr>
        <w:t xml:space="preserve">Note: If </w:t>
      </w:r>
      <w:r>
        <w:rPr>
          <w:rFonts w:ascii="Calibri" w:hAnsi="Calibri"/>
          <w:bCs/>
        </w:rPr>
        <w:t xml:space="preserve">you notice grades listed outside of the population served, </w:t>
      </w:r>
      <w:r w:rsidRPr="00E600DC">
        <w:rPr>
          <w:rFonts w:ascii="Calibri" w:hAnsi="Calibri"/>
          <w:bCs/>
        </w:rPr>
        <w:t xml:space="preserve">this is due to </w:t>
      </w:r>
      <w:r>
        <w:rPr>
          <w:rFonts w:ascii="Calibri" w:hAnsi="Calibri"/>
          <w:bCs/>
        </w:rPr>
        <w:t>selection of</w:t>
      </w:r>
      <w:r w:rsidRPr="00E600DC">
        <w:rPr>
          <w:rFonts w:ascii="Calibri" w:hAnsi="Calibri"/>
          <w:bCs/>
        </w:rPr>
        <w:t xml:space="preserve"> </w:t>
      </w:r>
      <w:r>
        <w:rPr>
          <w:rFonts w:ascii="Calibri" w:hAnsi="Calibri"/>
          <w:bCs/>
        </w:rPr>
        <w:t xml:space="preserve">an inaccurate grade when taking the survey. While </w:t>
      </w:r>
      <w:r>
        <w:rPr>
          <w:rFonts w:ascii="Calibri" w:hAnsi="Calibri"/>
          <w:bCs/>
        </w:rPr>
        <w:t xml:space="preserve">the respondent’s </w:t>
      </w:r>
      <w:r>
        <w:rPr>
          <w:rFonts w:ascii="Calibri" w:hAnsi="Calibri"/>
          <w:bCs/>
        </w:rPr>
        <w:t xml:space="preserve">grade info is null, their question responses are included in total scores.   </w:t>
      </w:r>
    </w:p>
    <w:bookmarkEnd w:id="0"/>
    <w:p w14:paraId="362DF6C0" w14:textId="77777777" w:rsidR="000E2084" w:rsidRDefault="000E2084" w:rsidP="000E2084">
      <w:pPr>
        <w:pStyle w:val="ListParagraph"/>
        <w:numPr>
          <w:ilvl w:val="0"/>
          <w:numId w:val="17"/>
        </w:numPr>
        <w:rPr>
          <w:rFonts w:ascii="Calibri" w:hAnsi="Calibri"/>
          <w:szCs w:val="28"/>
        </w:rPr>
      </w:pPr>
      <w:r w:rsidRPr="00D21153">
        <w:rPr>
          <w:rFonts w:ascii="Calibri" w:hAnsi="Calibri"/>
          <w:szCs w:val="28"/>
        </w:rPr>
        <w:t>Overall, missing scores indicate there were 5 or fewer surveys available to score this item; therefore, the scores are not reported.</w:t>
      </w:r>
    </w:p>
    <w:p w14:paraId="1C5FF01B" w14:textId="77777777" w:rsidR="000E2084" w:rsidRPr="00D21153" w:rsidRDefault="000E2084" w:rsidP="000E2084">
      <w:pPr>
        <w:pStyle w:val="ListParagraph"/>
        <w:numPr>
          <w:ilvl w:val="0"/>
          <w:numId w:val="17"/>
        </w:numPr>
        <w:rPr>
          <w:rFonts w:ascii="Calibri" w:hAnsi="Calibri"/>
          <w:szCs w:val="28"/>
        </w:rPr>
      </w:pPr>
      <w:r w:rsidRPr="00D21153">
        <w:rPr>
          <w:rFonts w:ascii="Calibri" w:hAnsi="Calibri"/>
          <w:szCs w:val="28"/>
        </w:rPr>
        <w:t xml:space="preserve">Note: </w:t>
      </w:r>
      <w:r>
        <w:rPr>
          <w:rFonts w:ascii="Calibri" w:hAnsi="Calibri"/>
          <w:szCs w:val="28"/>
        </w:rPr>
        <w:t xml:space="preserve">Standard Scores are currently not available for the “Prefer not to answer” response category; N/A will appear in reports.  </w:t>
      </w:r>
    </w:p>
    <w:p w14:paraId="5A381594" w14:textId="3ED32CC2" w:rsidR="00B353A5" w:rsidRDefault="00B353A5" w:rsidP="00B353A5">
      <w:pPr>
        <w:rPr>
          <w:rFonts w:ascii="Calibri" w:hAnsi="Calibri"/>
          <w:szCs w:val="28"/>
        </w:rPr>
      </w:pPr>
    </w:p>
    <w:tbl>
      <w:tblPr>
        <w:tblStyle w:val="TableGrid"/>
        <w:tblW w:w="0" w:type="auto"/>
        <w:tblInd w:w="360" w:type="dxa"/>
        <w:tblLook w:val="04A0" w:firstRow="1" w:lastRow="0" w:firstColumn="1" w:lastColumn="0" w:noHBand="0" w:noVBand="1"/>
      </w:tblPr>
      <w:tblGrid>
        <w:gridCol w:w="3325"/>
        <w:gridCol w:w="270"/>
        <w:gridCol w:w="2430"/>
        <w:gridCol w:w="270"/>
        <w:gridCol w:w="2880"/>
      </w:tblGrid>
      <w:tr w:rsidR="000E2084" w14:paraId="3D678E43" w14:textId="77777777" w:rsidTr="00E05D3A">
        <w:tc>
          <w:tcPr>
            <w:tcW w:w="9175" w:type="dxa"/>
            <w:gridSpan w:val="5"/>
          </w:tcPr>
          <w:p w14:paraId="0E9754CB" w14:textId="77777777" w:rsidR="000E2084" w:rsidRDefault="000E2084" w:rsidP="00E05D3A">
            <w:pPr>
              <w:jc w:val="center"/>
              <w:rPr>
                <w:rFonts w:ascii="Calibri" w:hAnsi="Calibri"/>
                <w:b/>
                <w:szCs w:val="28"/>
              </w:rPr>
            </w:pPr>
            <w:r w:rsidRPr="00641538">
              <w:rPr>
                <w:rFonts w:ascii="Calibri" w:hAnsi="Calibri"/>
                <w:b/>
                <w:szCs w:val="28"/>
              </w:rPr>
              <w:t>Report Interpretation Key</w:t>
            </w:r>
          </w:p>
          <w:p w14:paraId="5E9CB8BA" w14:textId="77777777" w:rsidR="000E2084" w:rsidRPr="00641538" w:rsidRDefault="000E2084" w:rsidP="00E05D3A">
            <w:pPr>
              <w:rPr>
                <w:rFonts w:ascii="Calibri" w:hAnsi="Calibri"/>
                <w:b/>
                <w:szCs w:val="28"/>
              </w:rPr>
            </w:pPr>
          </w:p>
        </w:tc>
      </w:tr>
      <w:tr w:rsidR="000E2084" w14:paraId="33C7D8CB" w14:textId="77777777" w:rsidTr="00E05D3A">
        <w:tc>
          <w:tcPr>
            <w:tcW w:w="3325" w:type="dxa"/>
          </w:tcPr>
          <w:p w14:paraId="48C9803F" w14:textId="77777777" w:rsidR="000E2084" w:rsidRPr="00AA2855" w:rsidRDefault="000E2084" w:rsidP="00E05D3A">
            <w:pPr>
              <w:jc w:val="center"/>
              <w:rPr>
                <w:rFonts w:ascii="Calibri" w:hAnsi="Calibri"/>
                <w:bCs/>
                <w:u w:val="single"/>
              </w:rPr>
            </w:pPr>
            <w:r w:rsidRPr="00AA2855">
              <w:rPr>
                <w:rFonts w:ascii="Calibri" w:hAnsi="Calibri"/>
                <w:bCs/>
                <w:u w:val="single"/>
              </w:rPr>
              <w:t>Scales</w:t>
            </w:r>
          </w:p>
        </w:tc>
        <w:tc>
          <w:tcPr>
            <w:tcW w:w="270" w:type="dxa"/>
            <w:shd w:val="clear" w:color="auto" w:fill="A6A6A6" w:themeFill="background1" w:themeFillShade="A6"/>
          </w:tcPr>
          <w:p w14:paraId="7549DDE8" w14:textId="77777777" w:rsidR="000E2084" w:rsidRPr="00AA2855" w:rsidRDefault="000E2084" w:rsidP="00E05D3A">
            <w:pPr>
              <w:jc w:val="center"/>
              <w:rPr>
                <w:rFonts w:ascii="Calibri" w:hAnsi="Calibri"/>
                <w:b/>
                <w:u w:val="single"/>
              </w:rPr>
            </w:pPr>
          </w:p>
        </w:tc>
        <w:tc>
          <w:tcPr>
            <w:tcW w:w="2430" w:type="dxa"/>
          </w:tcPr>
          <w:p w14:paraId="2DD2F223" w14:textId="77777777" w:rsidR="000E2084" w:rsidRPr="00AA2855" w:rsidRDefault="000E2084" w:rsidP="00E05D3A">
            <w:pPr>
              <w:jc w:val="center"/>
              <w:rPr>
                <w:rFonts w:ascii="Calibri" w:hAnsi="Calibri"/>
                <w:b/>
                <w:u w:val="single"/>
              </w:rPr>
            </w:pPr>
            <w:r w:rsidRPr="00AA2855">
              <w:rPr>
                <w:rFonts w:ascii="Calibri" w:hAnsi="Calibri"/>
                <w:u w:val="single"/>
              </w:rPr>
              <w:t>Score Type</w:t>
            </w:r>
            <w:r>
              <w:rPr>
                <w:rFonts w:ascii="Calibri" w:hAnsi="Calibri"/>
                <w:u w:val="single"/>
              </w:rPr>
              <w:t>s</w:t>
            </w:r>
          </w:p>
        </w:tc>
        <w:tc>
          <w:tcPr>
            <w:tcW w:w="270" w:type="dxa"/>
            <w:shd w:val="clear" w:color="auto" w:fill="A6A6A6" w:themeFill="background1" w:themeFillShade="A6"/>
          </w:tcPr>
          <w:p w14:paraId="109FEF13" w14:textId="77777777" w:rsidR="000E2084" w:rsidRPr="00AA2855" w:rsidRDefault="000E2084" w:rsidP="00E05D3A">
            <w:pPr>
              <w:jc w:val="center"/>
              <w:rPr>
                <w:rFonts w:ascii="Calibri" w:hAnsi="Calibri"/>
                <w:b/>
                <w:u w:val="single"/>
              </w:rPr>
            </w:pPr>
          </w:p>
        </w:tc>
        <w:tc>
          <w:tcPr>
            <w:tcW w:w="2880" w:type="dxa"/>
          </w:tcPr>
          <w:p w14:paraId="62A374E1" w14:textId="77777777" w:rsidR="000E2084" w:rsidRPr="00AA2855" w:rsidRDefault="000E2084" w:rsidP="00E05D3A">
            <w:pPr>
              <w:jc w:val="center"/>
              <w:rPr>
                <w:rFonts w:ascii="Calibri" w:hAnsi="Calibri"/>
                <w:b/>
                <w:u w:val="single"/>
              </w:rPr>
            </w:pPr>
            <w:r w:rsidRPr="00AA2855">
              <w:rPr>
                <w:rFonts w:ascii="Calibri" w:hAnsi="Calibri"/>
                <w:u w:val="single"/>
              </w:rPr>
              <w:t>Color Codes</w:t>
            </w:r>
          </w:p>
        </w:tc>
      </w:tr>
      <w:tr w:rsidR="000E2084" w14:paraId="3BD8CC4B" w14:textId="77777777" w:rsidTr="00E05D3A">
        <w:tc>
          <w:tcPr>
            <w:tcW w:w="3325" w:type="dxa"/>
          </w:tcPr>
          <w:p w14:paraId="14D4C3A8" w14:textId="77777777" w:rsidR="000E2084" w:rsidRDefault="000E2084" w:rsidP="00E05D3A">
            <w:pPr>
              <w:rPr>
                <w:rFonts w:ascii="Calibri" w:hAnsi="Calibri"/>
                <w:b/>
                <w:sz w:val="28"/>
                <w:szCs w:val="28"/>
              </w:rPr>
            </w:pPr>
            <w:r w:rsidRPr="00641538">
              <w:rPr>
                <w:rFonts w:ascii="Calibri" w:hAnsi="Calibri"/>
                <w:szCs w:val="28"/>
              </w:rPr>
              <w:t xml:space="preserve">School Climate </w:t>
            </w:r>
            <w:r>
              <w:rPr>
                <w:rFonts w:ascii="Calibri" w:hAnsi="Calibri"/>
                <w:szCs w:val="28"/>
              </w:rPr>
              <w:t xml:space="preserve"> </w:t>
            </w:r>
          </w:p>
        </w:tc>
        <w:tc>
          <w:tcPr>
            <w:tcW w:w="270" w:type="dxa"/>
            <w:shd w:val="clear" w:color="auto" w:fill="A6A6A6" w:themeFill="background1" w:themeFillShade="A6"/>
          </w:tcPr>
          <w:p w14:paraId="4162CAB0" w14:textId="77777777" w:rsidR="000E2084" w:rsidRDefault="000E2084" w:rsidP="00E05D3A">
            <w:pPr>
              <w:rPr>
                <w:rFonts w:ascii="Calibri" w:hAnsi="Calibri"/>
                <w:b/>
                <w:sz w:val="28"/>
                <w:szCs w:val="28"/>
              </w:rPr>
            </w:pPr>
          </w:p>
        </w:tc>
        <w:tc>
          <w:tcPr>
            <w:tcW w:w="2430" w:type="dxa"/>
          </w:tcPr>
          <w:p w14:paraId="0606A6CB" w14:textId="77777777" w:rsidR="000E2084" w:rsidRDefault="000E2084" w:rsidP="00E05D3A">
            <w:pPr>
              <w:rPr>
                <w:rFonts w:ascii="Calibri" w:hAnsi="Calibri"/>
                <w:b/>
                <w:sz w:val="28"/>
                <w:szCs w:val="28"/>
              </w:rPr>
            </w:pPr>
            <w:r w:rsidRPr="00641538">
              <w:rPr>
                <w:rFonts w:ascii="Calibri" w:hAnsi="Calibri"/>
                <w:szCs w:val="28"/>
              </w:rPr>
              <w:t xml:space="preserve">Average </w:t>
            </w:r>
            <w:r>
              <w:rPr>
                <w:rFonts w:ascii="Calibri" w:hAnsi="Calibri"/>
                <w:szCs w:val="28"/>
              </w:rPr>
              <w:t>Item</w:t>
            </w:r>
          </w:p>
        </w:tc>
        <w:tc>
          <w:tcPr>
            <w:tcW w:w="270" w:type="dxa"/>
            <w:shd w:val="clear" w:color="auto" w:fill="A6A6A6" w:themeFill="background1" w:themeFillShade="A6"/>
          </w:tcPr>
          <w:p w14:paraId="48397FF4" w14:textId="77777777" w:rsidR="000E2084" w:rsidRDefault="000E2084" w:rsidP="00E05D3A">
            <w:pPr>
              <w:rPr>
                <w:rFonts w:ascii="Calibri" w:hAnsi="Calibri"/>
                <w:b/>
                <w:sz w:val="28"/>
                <w:szCs w:val="28"/>
              </w:rPr>
            </w:pPr>
          </w:p>
        </w:tc>
        <w:tc>
          <w:tcPr>
            <w:tcW w:w="2880" w:type="dxa"/>
          </w:tcPr>
          <w:p w14:paraId="60EE950C" w14:textId="77777777" w:rsidR="000E2084" w:rsidRDefault="000E2084" w:rsidP="00E05D3A">
            <w:pPr>
              <w:rPr>
                <w:rFonts w:ascii="Calibri" w:hAnsi="Calibri"/>
                <w:b/>
                <w:sz w:val="28"/>
                <w:szCs w:val="28"/>
              </w:rPr>
            </w:pPr>
            <w:r w:rsidRPr="00641538">
              <w:rPr>
                <w:rFonts w:ascii="Calibri" w:hAnsi="Calibri"/>
                <w:b/>
                <w:szCs w:val="28"/>
              </w:rPr>
              <w:t>Bold</w:t>
            </w:r>
            <w:r w:rsidRPr="00641538">
              <w:rPr>
                <w:rFonts w:ascii="Calibri" w:hAnsi="Calibri"/>
                <w:szCs w:val="28"/>
              </w:rPr>
              <w:t xml:space="preserve"> – Total Scores</w:t>
            </w:r>
          </w:p>
        </w:tc>
      </w:tr>
      <w:tr w:rsidR="000E2084" w14:paraId="78D9F6BA" w14:textId="77777777" w:rsidTr="00E05D3A">
        <w:tc>
          <w:tcPr>
            <w:tcW w:w="3325" w:type="dxa"/>
          </w:tcPr>
          <w:p w14:paraId="07223869" w14:textId="5631F364" w:rsidR="000E2084" w:rsidRDefault="000E2084" w:rsidP="00E05D3A">
            <w:pPr>
              <w:rPr>
                <w:rFonts w:ascii="Calibri" w:hAnsi="Calibri"/>
                <w:b/>
                <w:sz w:val="28"/>
                <w:szCs w:val="28"/>
              </w:rPr>
            </w:pPr>
            <w:r>
              <w:rPr>
                <w:rFonts w:ascii="Calibri" w:hAnsi="Calibri"/>
                <w:szCs w:val="28"/>
              </w:rPr>
              <w:t xml:space="preserve">Bullying  </w:t>
            </w:r>
          </w:p>
        </w:tc>
        <w:tc>
          <w:tcPr>
            <w:tcW w:w="270" w:type="dxa"/>
            <w:shd w:val="clear" w:color="auto" w:fill="A6A6A6" w:themeFill="background1" w:themeFillShade="A6"/>
          </w:tcPr>
          <w:p w14:paraId="46DABB7B" w14:textId="77777777" w:rsidR="000E2084" w:rsidRDefault="000E2084" w:rsidP="00E05D3A">
            <w:pPr>
              <w:rPr>
                <w:rFonts w:ascii="Calibri" w:hAnsi="Calibri"/>
                <w:b/>
                <w:sz w:val="28"/>
                <w:szCs w:val="28"/>
              </w:rPr>
            </w:pPr>
          </w:p>
        </w:tc>
        <w:tc>
          <w:tcPr>
            <w:tcW w:w="2430" w:type="dxa"/>
          </w:tcPr>
          <w:p w14:paraId="50574562" w14:textId="77777777" w:rsidR="000E2084" w:rsidRDefault="000E2084" w:rsidP="00E05D3A">
            <w:pPr>
              <w:rPr>
                <w:rFonts w:ascii="Calibri" w:hAnsi="Calibri"/>
                <w:b/>
                <w:sz w:val="28"/>
                <w:szCs w:val="28"/>
              </w:rPr>
            </w:pPr>
            <w:r w:rsidRPr="00641538">
              <w:rPr>
                <w:rFonts w:ascii="Calibri" w:hAnsi="Calibri"/>
                <w:szCs w:val="28"/>
              </w:rPr>
              <w:t xml:space="preserve">Percentage Response </w:t>
            </w:r>
            <w:r>
              <w:rPr>
                <w:rFonts w:ascii="Calibri" w:hAnsi="Calibri"/>
                <w:szCs w:val="28"/>
              </w:rPr>
              <w:t xml:space="preserve"> </w:t>
            </w:r>
          </w:p>
        </w:tc>
        <w:tc>
          <w:tcPr>
            <w:tcW w:w="270" w:type="dxa"/>
            <w:shd w:val="clear" w:color="auto" w:fill="A6A6A6" w:themeFill="background1" w:themeFillShade="A6"/>
          </w:tcPr>
          <w:p w14:paraId="3F0DA96D" w14:textId="77777777" w:rsidR="000E2084" w:rsidRDefault="000E2084" w:rsidP="00E05D3A">
            <w:pPr>
              <w:rPr>
                <w:rFonts w:ascii="Calibri" w:hAnsi="Calibri"/>
                <w:b/>
                <w:sz w:val="28"/>
                <w:szCs w:val="28"/>
              </w:rPr>
            </w:pPr>
          </w:p>
        </w:tc>
        <w:tc>
          <w:tcPr>
            <w:tcW w:w="2880" w:type="dxa"/>
          </w:tcPr>
          <w:p w14:paraId="0A2998DC" w14:textId="77777777" w:rsidR="000E2084" w:rsidRDefault="000E2084" w:rsidP="00E05D3A">
            <w:pPr>
              <w:rPr>
                <w:rFonts w:ascii="Calibri" w:hAnsi="Calibri"/>
                <w:b/>
                <w:sz w:val="28"/>
                <w:szCs w:val="28"/>
              </w:rPr>
            </w:pPr>
            <w:r w:rsidRPr="00641538">
              <w:rPr>
                <w:rFonts w:ascii="Calibri" w:hAnsi="Calibri"/>
                <w:color w:val="00B050"/>
                <w:szCs w:val="28"/>
              </w:rPr>
              <w:t>Green</w:t>
            </w:r>
            <w:r w:rsidRPr="00641538">
              <w:rPr>
                <w:rFonts w:ascii="Calibri" w:hAnsi="Calibri"/>
                <w:szCs w:val="28"/>
              </w:rPr>
              <w:t xml:space="preserve"> – Favorable</w:t>
            </w:r>
          </w:p>
        </w:tc>
      </w:tr>
      <w:tr w:rsidR="000E2084" w14:paraId="78C7A4ED" w14:textId="77777777" w:rsidTr="00E05D3A">
        <w:tc>
          <w:tcPr>
            <w:tcW w:w="3325" w:type="dxa"/>
          </w:tcPr>
          <w:p w14:paraId="5CDB305C" w14:textId="2CB77865" w:rsidR="000E2084" w:rsidRDefault="000E2084" w:rsidP="00E05D3A">
            <w:pPr>
              <w:rPr>
                <w:rFonts w:ascii="Calibri" w:hAnsi="Calibri"/>
                <w:b/>
                <w:sz w:val="28"/>
                <w:szCs w:val="28"/>
              </w:rPr>
            </w:pPr>
            <w:r>
              <w:rPr>
                <w:rFonts w:ascii="Calibri" w:hAnsi="Calibri"/>
                <w:szCs w:val="28"/>
              </w:rPr>
              <w:t>Engagement</w:t>
            </w:r>
          </w:p>
        </w:tc>
        <w:tc>
          <w:tcPr>
            <w:tcW w:w="270" w:type="dxa"/>
            <w:shd w:val="clear" w:color="auto" w:fill="A6A6A6" w:themeFill="background1" w:themeFillShade="A6"/>
          </w:tcPr>
          <w:p w14:paraId="5FDB1DC0" w14:textId="77777777" w:rsidR="000E2084" w:rsidRDefault="000E2084" w:rsidP="00E05D3A">
            <w:pPr>
              <w:rPr>
                <w:rFonts w:ascii="Calibri" w:hAnsi="Calibri"/>
                <w:b/>
                <w:sz w:val="28"/>
                <w:szCs w:val="28"/>
              </w:rPr>
            </w:pPr>
          </w:p>
        </w:tc>
        <w:tc>
          <w:tcPr>
            <w:tcW w:w="2430" w:type="dxa"/>
          </w:tcPr>
          <w:p w14:paraId="741130E7" w14:textId="77777777" w:rsidR="000E2084" w:rsidRDefault="000E2084" w:rsidP="00E05D3A">
            <w:pPr>
              <w:rPr>
                <w:rFonts w:ascii="Calibri" w:hAnsi="Calibri"/>
                <w:b/>
                <w:sz w:val="28"/>
                <w:szCs w:val="28"/>
              </w:rPr>
            </w:pPr>
            <w:r w:rsidRPr="00641538">
              <w:rPr>
                <w:rFonts w:ascii="Calibri" w:hAnsi="Calibri"/>
                <w:szCs w:val="28"/>
              </w:rPr>
              <w:t>Standard</w:t>
            </w:r>
            <w:r>
              <w:rPr>
                <w:rFonts w:ascii="Calibri" w:hAnsi="Calibri"/>
                <w:szCs w:val="28"/>
              </w:rPr>
              <w:t xml:space="preserve"> </w:t>
            </w:r>
          </w:p>
        </w:tc>
        <w:tc>
          <w:tcPr>
            <w:tcW w:w="270" w:type="dxa"/>
            <w:shd w:val="clear" w:color="auto" w:fill="A6A6A6" w:themeFill="background1" w:themeFillShade="A6"/>
          </w:tcPr>
          <w:p w14:paraId="528E0C2C" w14:textId="77777777" w:rsidR="000E2084" w:rsidRDefault="000E2084" w:rsidP="00E05D3A">
            <w:pPr>
              <w:rPr>
                <w:rFonts w:ascii="Calibri" w:hAnsi="Calibri"/>
                <w:b/>
                <w:sz w:val="28"/>
                <w:szCs w:val="28"/>
              </w:rPr>
            </w:pPr>
          </w:p>
        </w:tc>
        <w:tc>
          <w:tcPr>
            <w:tcW w:w="2880" w:type="dxa"/>
          </w:tcPr>
          <w:p w14:paraId="2E75D05F" w14:textId="77777777" w:rsidR="000E2084" w:rsidRDefault="000E2084" w:rsidP="00E05D3A">
            <w:pPr>
              <w:rPr>
                <w:rFonts w:ascii="Calibri" w:hAnsi="Calibri"/>
                <w:b/>
                <w:sz w:val="28"/>
                <w:szCs w:val="28"/>
              </w:rPr>
            </w:pPr>
            <w:r w:rsidRPr="00641538">
              <w:rPr>
                <w:rFonts w:ascii="Calibri" w:hAnsi="Calibri"/>
                <w:color w:val="FF0000"/>
                <w:szCs w:val="28"/>
              </w:rPr>
              <w:t>Red</w:t>
            </w:r>
            <w:r w:rsidRPr="00641538">
              <w:rPr>
                <w:rFonts w:ascii="Calibri" w:hAnsi="Calibri"/>
                <w:szCs w:val="28"/>
              </w:rPr>
              <w:t xml:space="preserve"> – Unfavorable </w:t>
            </w:r>
          </w:p>
        </w:tc>
      </w:tr>
    </w:tbl>
    <w:p w14:paraId="3C67B7BC" w14:textId="77777777" w:rsidR="0014538B" w:rsidRDefault="0014538B" w:rsidP="00B353A5">
      <w:pPr>
        <w:rPr>
          <w:rFonts w:ascii="Calibri" w:hAnsi="Calibri"/>
          <w:szCs w:val="28"/>
        </w:rPr>
      </w:pPr>
    </w:p>
    <w:tbl>
      <w:tblPr>
        <w:tblStyle w:val="TableGrid"/>
        <w:tblW w:w="0" w:type="auto"/>
        <w:tblLook w:val="04A0" w:firstRow="1" w:lastRow="0" w:firstColumn="1" w:lastColumn="0" w:noHBand="0" w:noVBand="1"/>
      </w:tblPr>
      <w:tblGrid>
        <w:gridCol w:w="2988"/>
        <w:gridCol w:w="1620"/>
        <w:gridCol w:w="1530"/>
        <w:gridCol w:w="1710"/>
        <w:gridCol w:w="1728"/>
      </w:tblGrid>
      <w:tr w:rsidR="00B353A5" w14:paraId="4C22CD28" w14:textId="77777777" w:rsidTr="00E4295A">
        <w:tc>
          <w:tcPr>
            <w:tcW w:w="2988" w:type="dxa"/>
            <w:shd w:val="clear" w:color="auto" w:fill="D9D9D9" w:themeFill="background1" w:themeFillShade="D9"/>
          </w:tcPr>
          <w:p w14:paraId="7200887A" w14:textId="77777777" w:rsidR="00B353A5" w:rsidRPr="00594940" w:rsidRDefault="00B353A5" w:rsidP="00E4295A">
            <w:pPr>
              <w:rPr>
                <w:rFonts w:ascii="Calibri" w:hAnsi="Calibri"/>
                <w:sz w:val="22"/>
                <w:szCs w:val="28"/>
              </w:rPr>
            </w:pPr>
          </w:p>
        </w:tc>
        <w:tc>
          <w:tcPr>
            <w:tcW w:w="3150" w:type="dxa"/>
            <w:gridSpan w:val="2"/>
            <w:shd w:val="clear" w:color="auto" w:fill="92D050"/>
          </w:tcPr>
          <w:p w14:paraId="1980A0B7" w14:textId="77777777" w:rsidR="00B353A5" w:rsidRPr="004A19AE" w:rsidRDefault="00B353A5" w:rsidP="00E4295A">
            <w:pPr>
              <w:jc w:val="center"/>
              <w:rPr>
                <w:rFonts w:ascii="Calibri" w:hAnsi="Calibri"/>
                <w:b/>
                <w:sz w:val="22"/>
                <w:szCs w:val="28"/>
              </w:rPr>
            </w:pPr>
            <w:r w:rsidRPr="004A19AE">
              <w:rPr>
                <w:rFonts w:ascii="Calibri" w:hAnsi="Calibri"/>
                <w:b/>
                <w:sz w:val="22"/>
                <w:szCs w:val="28"/>
              </w:rPr>
              <w:t>Favorable (GREEN)</w:t>
            </w:r>
          </w:p>
        </w:tc>
        <w:tc>
          <w:tcPr>
            <w:tcW w:w="3438" w:type="dxa"/>
            <w:gridSpan w:val="2"/>
            <w:shd w:val="clear" w:color="auto" w:fill="FF643F"/>
          </w:tcPr>
          <w:p w14:paraId="76A251A3" w14:textId="77777777" w:rsidR="00B353A5" w:rsidRPr="004A19AE" w:rsidRDefault="00B353A5" w:rsidP="00E4295A">
            <w:pPr>
              <w:jc w:val="center"/>
              <w:rPr>
                <w:rFonts w:ascii="Calibri" w:hAnsi="Calibri"/>
                <w:b/>
                <w:sz w:val="22"/>
                <w:szCs w:val="28"/>
              </w:rPr>
            </w:pPr>
            <w:r w:rsidRPr="004A19AE">
              <w:rPr>
                <w:rFonts w:ascii="Calibri" w:hAnsi="Calibri"/>
                <w:b/>
                <w:sz w:val="22"/>
                <w:szCs w:val="28"/>
              </w:rPr>
              <w:t>Unfavorable (RED)</w:t>
            </w:r>
          </w:p>
        </w:tc>
      </w:tr>
      <w:tr w:rsidR="00B353A5" w14:paraId="28549793" w14:textId="77777777" w:rsidTr="00E4295A">
        <w:tc>
          <w:tcPr>
            <w:tcW w:w="2988" w:type="dxa"/>
            <w:shd w:val="clear" w:color="auto" w:fill="D9D9D9" w:themeFill="background1" w:themeFillShade="D9"/>
          </w:tcPr>
          <w:p w14:paraId="6E254395" w14:textId="77777777" w:rsidR="00B353A5" w:rsidRPr="004A19AE" w:rsidRDefault="00B353A5" w:rsidP="00E4295A">
            <w:pPr>
              <w:jc w:val="center"/>
              <w:rPr>
                <w:rFonts w:ascii="Calibri" w:hAnsi="Calibri"/>
                <w:b/>
                <w:sz w:val="22"/>
                <w:szCs w:val="28"/>
                <w:u w:val="single"/>
              </w:rPr>
            </w:pPr>
            <w:r w:rsidRPr="004A19AE">
              <w:rPr>
                <w:rFonts w:ascii="Calibri" w:hAnsi="Calibri"/>
                <w:b/>
                <w:sz w:val="22"/>
                <w:szCs w:val="28"/>
                <w:u w:val="single"/>
              </w:rPr>
              <w:t>Scale</w:t>
            </w:r>
          </w:p>
        </w:tc>
        <w:tc>
          <w:tcPr>
            <w:tcW w:w="1620" w:type="dxa"/>
            <w:shd w:val="clear" w:color="auto" w:fill="92D050"/>
          </w:tcPr>
          <w:p w14:paraId="269E92FB" w14:textId="77777777" w:rsidR="00B353A5" w:rsidRPr="004A19AE" w:rsidRDefault="00B353A5" w:rsidP="00E4295A">
            <w:pPr>
              <w:jc w:val="center"/>
              <w:rPr>
                <w:rFonts w:ascii="Calibri" w:hAnsi="Calibri"/>
                <w:b/>
                <w:sz w:val="22"/>
                <w:szCs w:val="28"/>
                <w:u w:val="single"/>
              </w:rPr>
            </w:pPr>
            <w:r w:rsidRPr="004A19AE">
              <w:rPr>
                <w:rFonts w:ascii="Calibri" w:hAnsi="Calibri"/>
                <w:b/>
                <w:sz w:val="22"/>
                <w:szCs w:val="28"/>
                <w:u w:val="single"/>
              </w:rPr>
              <w:t>Standard Score</w:t>
            </w:r>
          </w:p>
        </w:tc>
        <w:tc>
          <w:tcPr>
            <w:tcW w:w="1530" w:type="dxa"/>
            <w:shd w:val="clear" w:color="auto" w:fill="92D050"/>
          </w:tcPr>
          <w:p w14:paraId="2C7977BC" w14:textId="6736514B" w:rsidR="00B353A5" w:rsidRPr="004A19AE" w:rsidRDefault="00B353A5" w:rsidP="00E4295A">
            <w:pPr>
              <w:jc w:val="center"/>
              <w:rPr>
                <w:rFonts w:ascii="Calibri" w:hAnsi="Calibri"/>
                <w:b/>
                <w:sz w:val="22"/>
                <w:szCs w:val="28"/>
                <w:u w:val="single"/>
              </w:rPr>
            </w:pPr>
            <w:r w:rsidRPr="004A19AE">
              <w:rPr>
                <w:rFonts w:ascii="Calibri" w:hAnsi="Calibri"/>
                <w:b/>
                <w:sz w:val="22"/>
                <w:szCs w:val="28"/>
                <w:u w:val="single"/>
              </w:rPr>
              <w:t xml:space="preserve">Average </w:t>
            </w:r>
            <w:r w:rsidR="00ED5D07">
              <w:rPr>
                <w:rFonts w:ascii="Calibri" w:hAnsi="Calibri"/>
                <w:b/>
                <w:sz w:val="22"/>
                <w:szCs w:val="28"/>
                <w:u w:val="single"/>
              </w:rPr>
              <w:t xml:space="preserve">Item </w:t>
            </w:r>
            <w:r w:rsidRPr="004A19AE">
              <w:rPr>
                <w:rFonts w:ascii="Calibri" w:hAnsi="Calibri"/>
                <w:b/>
                <w:sz w:val="22"/>
                <w:szCs w:val="28"/>
                <w:u w:val="single"/>
              </w:rPr>
              <w:t>Score</w:t>
            </w:r>
          </w:p>
        </w:tc>
        <w:tc>
          <w:tcPr>
            <w:tcW w:w="1710" w:type="dxa"/>
            <w:shd w:val="clear" w:color="auto" w:fill="FF643F"/>
          </w:tcPr>
          <w:p w14:paraId="4AF324E3" w14:textId="77777777" w:rsidR="00B353A5" w:rsidRPr="004A19AE" w:rsidRDefault="00B353A5" w:rsidP="00E4295A">
            <w:pPr>
              <w:jc w:val="center"/>
              <w:rPr>
                <w:rFonts w:ascii="Calibri" w:hAnsi="Calibri"/>
                <w:b/>
                <w:sz w:val="22"/>
                <w:szCs w:val="28"/>
                <w:u w:val="single"/>
              </w:rPr>
            </w:pPr>
            <w:r w:rsidRPr="004A19AE">
              <w:rPr>
                <w:rFonts w:ascii="Calibri" w:hAnsi="Calibri"/>
                <w:b/>
                <w:sz w:val="22"/>
                <w:szCs w:val="28"/>
                <w:u w:val="single"/>
              </w:rPr>
              <w:t>Standard Score</w:t>
            </w:r>
          </w:p>
        </w:tc>
        <w:tc>
          <w:tcPr>
            <w:tcW w:w="1728" w:type="dxa"/>
            <w:shd w:val="clear" w:color="auto" w:fill="FF643F"/>
          </w:tcPr>
          <w:p w14:paraId="6CDAFE24" w14:textId="14AE7476" w:rsidR="00B353A5" w:rsidRPr="004A19AE" w:rsidRDefault="00B353A5" w:rsidP="00E4295A">
            <w:pPr>
              <w:jc w:val="center"/>
              <w:rPr>
                <w:rFonts w:ascii="Calibri" w:hAnsi="Calibri"/>
                <w:b/>
                <w:sz w:val="22"/>
                <w:szCs w:val="28"/>
                <w:u w:val="single"/>
              </w:rPr>
            </w:pPr>
            <w:r w:rsidRPr="004A19AE">
              <w:rPr>
                <w:rFonts w:ascii="Calibri" w:hAnsi="Calibri"/>
                <w:b/>
                <w:sz w:val="22"/>
                <w:szCs w:val="28"/>
                <w:u w:val="single"/>
              </w:rPr>
              <w:t xml:space="preserve">Average </w:t>
            </w:r>
            <w:r w:rsidR="00ED5D07">
              <w:rPr>
                <w:rFonts w:ascii="Calibri" w:hAnsi="Calibri"/>
                <w:b/>
                <w:sz w:val="22"/>
                <w:szCs w:val="28"/>
                <w:u w:val="single"/>
              </w:rPr>
              <w:t xml:space="preserve">Item </w:t>
            </w:r>
            <w:r w:rsidRPr="004A19AE">
              <w:rPr>
                <w:rFonts w:ascii="Calibri" w:hAnsi="Calibri"/>
                <w:b/>
                <w:sz w:val="22"/>
                <w:szCs w:val="28"/>
                <w:u w:val="single"/>
              </w:rPr>
              <w:t>Score</w:t>
            </w:r>
          </w:p>
        </w:tc>
      </w:tr>
      <w:tr w:rsidR="00B353A5" w14:paraId="3FA2236B" w14:textId="77777777" w:rsidTr="008C3354">
        <w:tc>
          <w:tcPr>
            <w:tcW w:w="2988" w:type="dxa"/>
            <w:shd w:val="clear" w:color="auto" w:fill="auto"/>
          </w:tcPr>
          <w:p w14:paraId="5047BCD7" w14:textId="77777777" w:rsidR="00B353A5" w:rsidRPr="00594940" w:rsidRDefault="00B353A5" w:rsidP="003D3AB0">
            <w:pPr>
              <w:rPr>
                <w:rFonts w:ascii="Calibri" w:hAnsi="Calibri"/>
                <w:sz w:val="22"/>
                <w:szCs w:val="28"/>
              </w:rPr>
            </w:pPr>
            <w:r>
              <w:rPr>
                <w:rFonts w:ascii="Calibri" w:hAnsi="Calibri"/>
                <w:sz w:val="22"/>
                <w:szCs w:val="28"/>
              </w:rPr>
              <w:t>School Climate</w:t>
            </w:r>
            <w:r w:rsidR="003D3AB0">
              <w:rPr>
                <w:rFonts w:ascii="Calibri" w:hAnsi="Calibri"/>
                <w:sz w:val="22"/>
                <w:szCs w:val="28"/>
              </w:rPr>
              <w:t xml:space="preserve"> </w:t>
            </w:r>
            <w:r>
              <w:rPr>
                <w:rFonts w:ascii="Calibri" w:hAnsi="Calibri"/>
                <w:sz w:val="22"/>
                <w:szCs w:val="28"/>
              </w:rPr>
              <w:t>&amp; Engagement Scales</w:t>
            </w:r>
          </w:p>
        </w:tc>
        <w:tc>
          <w:tcPr>
            <w:tcW w:w="1620" w:type="dxa"/>
            <w:shd w:val="clear" w:color="auto" w:fill="auto"/>
          </w:tcPr>
          <w:p w14:paraId="6B246729" w14:textId="77777777" w:rsidR="00B353A5" w:rsidRPr="00594940" w:rsidRDefault="00B353A5" w:rsidP="00E4295A">
            <w:pPr>
              <w:rPr>
                <w:rFonts w:ascii="Calibri" w:hAnsi="Calibri"/>
                <w:sz w:val="22"/>
                <w:szCs w:val="28"/>
              </w:rPr>
            </w:pPr>
            <w:r>
              <w:rPr>
                <w:rFonts w:ascii="Calibri" w:hAnsi="Calibri"/>
                <w:sz w:val="22"/>
                <w:szCs w:val="28"/>
              </w:rPr>
              <w:t>110 and above</w:t>
            </w:r>
          </w:p>
        </w:tc>
        <w:tc>
          <w:tcPr>
            <w:tcW w:w="1530" w:type="dxa"/>
            <w:shd w:val="clear" w:color="auto" w:fill="auto"/>
          </w:tcPr>
          <w:p w14:paraId="6E966EAD" w14:textId="77777777" w:rsidR="00B353A5" w:rsidRPr="00594940" w:rsidRDefault="00E05F6E" w:rsidP="00E4295A">
            <w:pPr>
              <w:rPr>
                <w:rFonts w:ascii="Calibri" w:hAnsi="Calibri"/>
                <w:sz w:val="22"/>
                <w:szCs w:val="28"/>
              </w:rPr>
            </w:pPr>
            <w:r>
              <w:rPr>
                <w:rFonts w:ascii="Calibri" w:hAnsi="Calibri"/>
                <w:sz w:val="22"/>
                <w:szCs w:val="28"/>
              </w:rPr>
              <w:t>3.2</w:t>
            </w:r>
            <w:r w:rsidR="00B353A5">
              <w:rPr>
                <w:rFonts w:ascii="Calibri" w:hAnsi="Calibri"/>
                <w:sz w:val="22"/>
                <w:szCs w:val="28"/>
              </w:rPr>
              <w:t xml:space="preserve"> and above</w:t>
            </w:r>
          </w:p>
        </w:tc>
        <w:tc>
          <w:tcPr>
            <w:tcW w:w="1710" w:type="dxa"/>
            <w:shd w:val="clear" w:color="auto" w:fill="auto"/>
          </w:tcPr>
          <w:p w14:paraId="1C20DA83" w14:textId="77777777" w:rsidR="00B353A5" w:rsidRPr="00594940" w:rsidRDefault="00B353A5" w:rsidP="00E4295A">
            <w:pPr>
              <w:rPr>
                <w:rFonts w:ascii="Calibri" w:hAnsi="Calibri"/>
                <w:sz w:val="22"/>
                <w:szCs w:val="28"/>
              </w:rPr>
            </w:pPr>
            <w:r>
              <w:rPr>
                <w:rFonts w:ascii="Calibri" w:hAnsi="Calibri"/>
                <w:sz w:val="22"/>
                <w:szCs w:val="28"/>
              </w:rPr>
              <w:t>89 and below</w:t>
            </w:r>
          </w:p>
        </w:tc>
        <w:tc>
          <w:tcPr>
            <w:tcW w:w="1728" w:type="dxa"/>
            <w:shd w:val="clear" w:color="auto" w:fill="auto"/>
          </w:tcPr>
          <w:p w14:paraId="336B8A37" w14:textId="77777777" w:rsidR="00B353A5" w:rsidRPr="00594940" w:rsidRDefault="00B353A5" w:rsidP="00E4295A">
            <w:pPr>
              <w:rPr>
                <w:rFonts w:ascii="Calibri" w:hAnsi="Calibri"/>
                <w:sz w:val="22"/>
                <w:szCs w:val="28"/>
              </w:rPr>
            </w:pPr>
            <w:r>
              <w:rPr>
                <w:rFonts w:ascii="Calibri" w:hAnsi="Calibri"/>
                <w:sz w:val="22"/>
                <w:szCs w:val="28"/>
              </w:rPr>
              <w:t>2.5 and below</w:t>
            </w:r>
          </w:p>
        </w:tc>
      </w:tr>
      <w:tr w:rsidR="00B353A5" w14:paraId="2E8207E5" w14:textId="77777777" w:rsidTr="008C3354">
        <w:tc>
          <w:tcPr>
            <w:tcW w:w="2988" w:type="dxa"/>
            <w:shd w:val="clear" w:color="auto" w:fill="auto"/>
          </w:tcPr>
          <w:p w14:paraId="4A3585A1" w14:textId="77777777" w:rsidR="00B353A5" w:rsidRDefault="00B353A5" w:rsidP="00E4295A">
            <w:pPr>
              <w:rPr>
                <w:rFonts w:ascii="Calibri" w:hAnsi="Calibri"/>
                <w:sz w:val="22"/>
                <w:szCs w:val="28"/>
              </w:rPr>
            </w:pPr>
            <w:r>
              <w:rPr>
                <w:rFonts w:ascii="Calibri" w:hAnsi="Calibri"/>
                <w:sz w:val="22"/>
                <w:szCs w:val="28"/>
              </w:rPr>
              <w:t>Bullying Scale</w:t>
            </w:r>
          </w:p>
          <w:p w14:paraId="02544F74" w14:textId="77777777" w:rsidR="00B353A5" w:rsidRPr="00594940" w:rsidRDefault="00B353A5" w:rsidP="00E4295A">
            <w:pPr>
              <w:rPr>
                <w:rFonts w:ascii="Calibri" w:hAnsi="Calibri"/>
                <w:sz w:val="22"/>
                <w:szCs w:val="28"/>
              </w:rPr>
            </w:pPr>
          </w:p>
        </w:tc>
        <w:tc>
          <w:tcPr>
            <w:tcW w:w="1620" w:type="dxa"/>
            <w:shd w:val="clear" w:color="auto" w:fill="auto"/>
          </w:tcPr>
          <w:p w14:paraId="7778C012" w14:textId="77777777" w:rsidR="00B353A5" w:rsidRPr="00594940" w:rsidRDefault="00B353A5" w:rsidP="00E4295A">
            <w:pPr>
              <w:rPr>
                <w:rFonts w:ascii="Calibri" w:hAnsi="Calibri"/>
                <w:sz w:val="22"/>
                <w:szCs w:val="28"/>
              </w:rPr>
            </w:pPr>
            <w:r>
              <w:rPr>
                <w:rFonts w:ascii="Calibri" w:hAnsi="Calibri"/>
                <w:sz w:val="22"/>
                <w:szCs w:val="28"/>
              </w:rPr>
              <w:t>N/A</w:t>
            </w:r>
          </w:p>
        </w:tc>
        <w:tc>
          <w:tcPr>
            <w:tcW w:w="1530" w:type="dxa"/>
            <w:shd w:val="clear" w:color="auto" w:fill="auto"/>
          </w:tcPr>
          <w:p w14:paraId="6E6D75D0" w14:textId="77777777" w:rsidR="00B353A5" w:rsidRPr="00594940" w:rsidRDefault="00B353A5" w:rsidP="00E4295A">
            <w:pPr>
              <w:rPr>
                <w:rFonts w:ascii="Calibri" w:hAnsi="Calibri"/>
                <w:sz w:val="22"/>
                <w:szCs w:val="28"/>
              </w:rPr>
            </w:pPr>
            <w:r>
              <w:rPr>
                <w:rFonts w:ascii="Calibri" w:hAnsi="Calibri"/>
                <w:sz w:val="22"/>
                <w:szCs w:val="28"/>
              </w:rPr>
              <w:t>N/A</w:t>
            </w:r>
          </w:p>
        </w:tc>
        <w:tc>
          <w:tcPr>
            <w:tcW w:w="1710" w:type="dxa"/>
            <w:shd w:val="clear" w:color="auto" w:fill="auto"/>
          </w:tcPr>
          <w:p w14:paraId="784DA678" w14:textId="77777777" w:rsidR="00B353A5" w:rsidRPr="00594940" w:rsidRDefault="00B353A5" w:rsidP="00E4295A">
            <w:pPr>
              <w:rPr>
                <w:rFonts w:ascii="Calibri" w:hAnsi="Calibri"/>
                <w:sz w:val="22"/>
                <w:szCs w:val="28"/>
              </w:rPr>
            </w:pPr>
            <w:r>
              <w:rPr>
                <w:rFonts w:ascii="Calibri" w:hAnsi="Calibri"/>
                <w:sz w:val="22"/>
                <w:szCs w:val="28"/>
              </w:rPr>
              <w:t>110 and above</w:t>
            </w:r>
          </w:p>
        </w:tc>
        <w:tc>
          <w:tcPr>
            <w:tcW w:w="1728" w:type="dxa"/>
            <w:shd w:val="clear" w:color="auto" w:fill="auto"/>
          </w:tcPr>
          <w:p w14:paraId="55F837D0" w14:textId="77777777" w:rsidR="00B353A5" w:rsidRPr="00594940" w:rsidRDefault="00E05F6E" w:rsidP="00E4295A">
            <w:pPr>
              <w:rPr>
                <w:rFonts w:ascii="Calibri" w:hAnsi="Calibri"/>
                <w:sz w:val="22"/>
                <w:szCs w:val="28"/>
              </w:rPr>
            </w:pPr>
            <w:r>
              <w:rPr>
                <w:rFonts w:ascii="Calibri" w:hAnsi="Calibri"/>
                <w:sz w:val="22"/>
                <w:szCs w:val="28"/>
              </w:rPr>
              <w:t>3.0 and</w:t>
            </w:r>
            <w:r w:rsidR="00B353A5">
              <w:rPr>
                <w:rFonts w:ascii="Calibri" w:hAnsi="Calibri"/>
                <w:sz w:val="22"/>
                <w:szCs w:val="28"/>
              </w:rPr>
              <w:t xml:space="preserve"> above</w:t>
            </w:r>
          </w:p>
        </w:tc>
      </w:tr>
    </w:tbl>
    <w:p w14:paraId="4D75B428" w14:textId="77777777" w:rsidR="00B353A5" w:rsidRDefault="00B353A5" w:rsidP="00B353A5">
      <w:pPr>
        <w:rPr>
          <w:rFonts w:ascii="Calibri" w:hAnsi="Calibri"/>
          <w:szCs w:val="28"/>
        </w:rPr>
      </w:pPr>
    </w:p>
    <w:p w14:paraId="41BC09E4" w14:textId="77777777" w:rsidR="00B353A5" w:rsidRPr="007E47CE" w:rsidRDefault="00B353A5" w:rsidP="00B353A5">
      <w:pPr>
        <w:rPr>
          <w:rFonts w:ascii="Calibri" w:hAnsi="Calibri"/>
          <w:sz w:val="28"/>
          <w:szCs w:val="28"/>
          <w:u w:val="single"/>
        </w:rPr>
      </w:pPr>
      <w:r w:rsidRPr="008871FB">
        <w:rPr>
          <w:rFonts w:ascii="Calibri" w:hAnsi="Calibri"/>
          <w:sz w:val="28"/>
          <w:szCs w:val="28"/>
          <w:u w:val="single"/>
        </w:rPr>
        <w:t>Standard Score Distribution</w:t>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sidRPr="007E47CE">
        <w:rPr>
          <w:rFonts w:ascii="Calibri" w:hAnsi="Calibri"/>
          <w:sz w:val="28"/>
          <w:szCs w:val="28"/>
          <w:u w:val="single"/>
        </w:rPr>
        <w:t xml:space="preserve">Average Item </w:t>
      </w:r>
      <w:r>
        <w:rPr>
          <w:rFonts w:ascii="Calibri" w:hAnsi="Calibri"/>
          <w:sz w:val="28"/>
          <w:szCs w:val="28"/>
          <w:u w:val="single"/>
        </w:rPr>
        <w:t>Score Calculation</w:t>
      </w:r>
    </w:p>
    <w:p w14:paraId="65D434AF" w14:textId="77777777" w:rsidR="00B353A5" w:rsidRDefault="00B353A5" w:rsidP="00B353A5">
      <w:pPr>
        <w:rPr>
          <w:rFonts w:ascii="Calibri" w:hAnsi="Calibri"/>
          <w:szCs w:val="28"/>
        </w:rPr>
      </w:pPr>
      <w:r w:rsidRPr="007E47CE">
        <w:rPr>
          <w:rFonts w:ascii="Calibri" w:hAnsi="Calibri"/>
          <w:noProof/>
          <w:sz w:val="28"/>
          <w:szCs w:val="28"/>
          <w:u w:val="single"/>
        </w:rPr>
        <mc:AlternateContent>
          <mc:Choice Requires="wps">
            <w:drawing>
              <wp:anchor distT="0" distB="0" distL="114300" distR="114300" simplePos="0" relativeHeight="251666432" behindDoc="0" locked="0" layoutInCell="1" allowOverlap="1" wp14:anchorId="49360917" wp14:editId="0BCE32AD">
                <wp:simplePos x="0" y="0"/>
                <wp:positionH relativeFrom="column">
                  <wp:posOffset>2897505</wp:posOffset>
                </wp:positionH>
                <wp:positionV relativeFrom="paragraph">
                  <wp:posOffset>100330</wp:posOffset>
                </wp:positionV>
                <wp:extent cx="3248025" cy="85725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857250"/>
                        </a:xfrm>
                        <a:prstGeom prst="rect">
                          <a:avLst/>
                        </a:prstGeom>
                        <a:solidFill>
                          <a:srgbClr val="FFFFFF"/>
                        </a:solidFill>
                        <a:ln w="9525">
                          <a:solidFill>
                            <a:srgbClr val="000000"/>
                          </a:solidFill>
                          <a:miter lim="800000"/>
                          <a:headEnd/>
                          <a:tailEnd/>
                        </a:ln>
                      </wps:spPr>
                      <wps:txbx>
                        <w:txbxContent>
                          <w:p w14:paraId="5E432B99" w14:textId="77777777" w:rsidR="00B353A5" w:rsidRPr="000E2084" w:rsidRDefault="00B353A5" w:rsidP="00B353A5">
                            <w:pPr>
                              <w:rPr>
                                <w:rFonts w:ascii="Calibri" w:hAnsi="Calibri"/>
                                <w:b/>
                              </w:rPr>
                            </w:pPr>
                            <w:r w:rsidRPr="000E2084">
                              <w:rPr>
                                <w:rFonts w:ascii="Calibri" w:hAnsi="Calibri"/>
                                <w:b/>
                              </w:rPr>
                              <w:t>Determine:</w:t>
                            </w:r>
                            <w:r w:rsidRPr="000E2084">
                              <w:rPr>
                                <w:rFonts w:ascii="Calibri" w:hAnsi="Calibri"/>
                                <w:b/>
                                <w:i/>
                              </w:rPr>
                              <w:t xml:space="preserve"> Do your respondents’ scores reflect positive or negative perceptions of school climate, regardless of how your school compares to other schools?</w:t>
                            </w:r>
                            <w:r w:rsidRPr="000E2084">
                              <w:rPr>
                                <w:rFonts w:ascii="Calibri" w:hAnsi="Calibri"/>
                                <w:b/>
                              </w:rPr>
                              <w:t xml:space="preserve">  </w:t>
                            </w:r>
                          </w:p>
                          <w:p w14:paraId="51EC68D1" w14:textId="77777777" w:rsidR="00B353A5" w:rsidRDefault="00B353A5" w:rsidP="00B353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360917" id="_x0000_t202" coordsize="21600,21600" o:spt="202" path="m,l,21600r21600,l21600,xe">
                <v:stroke joinstyle="miter"/>
                <v:path gradientshapeok="t" o:connecttype="rect"/>
              </v:shapetype>
              <v:shape id="Text Box 2" o:spid="_x0000_s1026" type="#_x0000_t202" style="position:absolute;margin-left:228.15pt;margin-top:7.9pt;width:255.75pt;height: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">
                <v:textbox>
                  <w:txbxContent>
                    <w:p w14:paraId="5E432B99" w14:textId="77777777" w:rsidR="00B353A5" w:rsidRPr="000E2084" w:rsidRDefault="00B353A5" w:rsidP="00B353A5">
                      <w:pPr>
                        <w:rPr>
                          <w:rFonts w:ascii="Calibri" w:hAnsi="Calibri"/>
                          <w:b/>
                        </w:rPr>
                      </w:pPr>
                      <w:r w:rsidRPr="000E2084">
                        <w:rPr>
                          <w:rFonts w:ascii="Calibri" w:hAnsi="Calibri"/>
                          <w:b/>
                        </w:rPr>
                        <w:t>Determine:</w:t>
                      </w:r>
                      <w:r w:rsidRPr="000E2084">
                        <w:rPr>
                          <w:rFonts w:ascii="Calibri" w:hAnsi="Calibri"/>
                          <w:b/>
                          <w:i/>
                        </w:rPr>
                        <w:t xml:space="preserve"> Do your respondents’ scores reflect positive or negative perceptions of school climate, regardless of how your school compares to other schools?</w:t>
                      </w:r>
                      <w:r w:rsidRPr="000E2084">
                        <w:rPr>
                          <w:rFonts w:ascii="Calibri" w:hAnsi="Calibri"/>
                          <w:b/>
                        </w:rPr>
                        <w:t xml:space="preserve">  </w:t>
                      </w:r>
                    </w:p>
                    <w:p w14:paraId="51EC68D1" w14:textId="77777777" w:rsidR="00B353A5" w:rsidRDefault="00B353A5" w:rsidP="00B353A5"/>
                  </w:txbxContent>
                </v:textbox>
              </v:shape>
            </w:pict>
          </mc:Fallback>
        </mc:AlternateContent>
      </w:r>
    </w:p>
    <w:p w14:paraId="18F61B02" w14:textId="77777777" w:rsidR="00B353A5" w:rsidRDefault="00B353A5" w:rsidP="00B353A5">
      <w:pPr>
        <w:rPr>
          <w:rFonts w:ascii="Calibri" w:hAnsi="Calibri"/>
          <w:szCs w:val="28"/>
        </w:rPr>
      </w:pPr>
      <w:r w:rsidRPr="007E47CE">
        <w:rPr>
          <w:rFonts w:ascii="Calibri" w:hAnsi="Calibri"/>
          <w:b/>
          <w:noProof/>
          <w:sz w:val="28"/>
          <w:szCs w:val="28"/>
          <w:u w:val="single"/>
        </w:rPr>
        <mc:AlternateContent>
          <mc:Choice Requires="wps">
            <w:drawing>
              <wp:anchor distT="0" distB="0" distL="114300" distR="114300" simplePos="0" relativeHeight="251665408" behindDoc="0" locked="0" layoutInCell="1" allowOverlap="1" wp14:anchorId="7487A3BE" wp14:editId="12A1B5EC">
                <wp:simplePos x="0" y="0"/>
                <wp:positionH relativeFrom="column">
                  <wp:posOffset>-247650</wp:posOffset>
                </wp:positionH>
                <wp:positionV relativeFrom="paragraph">
                  <wp:posOffset>66040</wp:posOffset>
                </wp:positionV>
                <wp:extent cx="2523490" cy="751205"/>
                <wp:effectExtent l="0" t="0" r="22860" b="1079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751205"/>
                        </a:xfrm>
                        <a:prstGeom prst="rect">
                          <a:avLst/>
                        </a:prstGeom>
                        <a:solidFill>
                          <a:srgbClr val="FFFFFF"/>
                        </a:solidFill>
                        <a:ln w="9525">
                          <a:solidFill>
                            <a:schemeClr val="tx1"/>
                          </a:solidFill>
                          <a:miter lim="800000"/>
                          <a:headEnd/>
                          <a:tailEnd/>
                        </a:ln>
                      </wps:spPr>
                      <wps:txbx>
                        <w:txbxContent>
                          <w:p w14:paraId="7F6FF02B" w14:textId="77777777" w:rsidR="00B353A5" w:rsidRPr="000E2084" w:rsidRDefault="00B353A5" w:rsidP="00B353A5">
                            <w:pPr>
                              <w:rPr>
                                <w:b/>
                                <w:sz w:val="22"/>
                                <w:szCs w:val="22"/>
                              </w:rPr>
                            </w:pPr>
                            <w:r w:rsidRPr="000E2084">
                              <w:rPr>
                                <w:rFonts w:ascii="Calibri" w:hAnsi="Calibri"/>
                                <w:b/>
                              </w:rPr>
                              <w:t xml:space="preserve">Determine: </w:t>
                            </w:r>
                            <w:r w:rsidRPr="000E2084">
                              <w:rPr>
                                <w:rFonts w:ascii="Calibri" w:hAnsi="Calibri"/>
                                <w:b/>
                                <w:i/>
                              </w:rPr>
                              <w:t>How does your school compare to other like schools?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487A3BE" id="_x0000_s1027" type="#_x0000_t202" style="position:absolute;margin-left:-19.5pt;margin-top:5.2pt;width:198.7pt;height:59.1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" strokecolor="black [3213]">
                <v:textbox style="mso-fit-shape-to-text:t">
                  <w:txbxContent>
                    <w:p w14:paraId="7F6FF02B" w14:textId="77777777" w:rsidR="00B353A5" w:rsidRPr="000E2084" w:rsidRDefault="00B353A5" w:rsidP="00B353A5">
                      <w:pPr>
                        <w:rPr>
                          <w:b/>
                          <w:sz w:val="22"/>
                          <w:szCs w:val="22"/>
                        </w:rPr>
                      </w:pPr>
                      <w:r w:rsidRPr="000E2084">
                        <w:rPr>
                          <w:rFonts w:ascii="Calibri" w:hAnsi="Calibri"/>
                          <w:b/>
                        </w:rPr>
                        <w:t xml:space="preserve">Determine: </w:t>
                      </w:r>
                      <w:r w:rsidRPr="000E2084">
                        <w:rPr>
                          <w:rFonts w:ascii="Calibri" w:hAnsi="Calibri"/>
                          <w:b/>
                          <w:i/>
                        </w:rPr>
                        <w:t>How does your school compare to other like schools?</w:t>
                      </w:r>
                    </w:p>
                  </w:txbxContent>
                </v:textbox>
              </v:shape>
            </w:pict>
          </mc:Fallback>
        </mc:AlternateContent>
      </w:r>
    </w:p>
    <w:p w14:paraId="3476D1C0" w14:textId="77777777" w:rsidR="00B353A5" w:rsidRDefault="00B353A5" w:rsidP="00B353A5">
      <w:pPr>
        <w:rPr>
          <w:rFonts w:ascii="Calibri" w:hAnsi="Calibri"/>
          <w:szCs w:val="28"/>
        </w:rPr>
      </w:pPr>
    </w:p>
    <w:p w14:paraId="4D598B2A" w14:textId="2CC4227F" w:rsidR="00B353A5" w:rsidRDefault="000E2084" w:rsidP="00B353A5">
      <w:pPr>
        <w:rPr>
          <w:rFonts w:ascii="Calibri" w:hAnsi="Calibri"/>
          <w:szCs w:val="28"/>
        </w:rPr>
      </w:pPr>
      <w:r>
        <w:rPr>
          <w:noProof/>
        </w:rPr>
        <w:drawing>
          <wp:anchor distT="0" distB="0" distL="114300" distR="114300" simplePos="0" relativeHeight="251660288" behindDoc="1" locked="0" layoutInCell="1" allowOverlap="1" wp14:anchorId="71547E58" wp14:editId="48FDE59B">
            <wp:simplePos x="0" y="0"/>
            <wp:positionH relativeFrom="column">
              <wp:posOffset>-638175</wp:posOffset>
            </wp:positionH>
            <wp:positionV relativeFrom="paragraph">
              <wp:posOffset>161925</wp:posOffset>
            </wp:positionV>
            <wp:extent cx="3251835" cy="1381125"/>
            <wp:effectExtent l="0" t="0" r="5715" b="9525"/>
            <wp:wrapSquare wrapText="bothSides"/>
            <wp:docPr id="1" name="Picture 1" descr="http://andihammer.com/wp-content/uploads/2013/10/6a00d834525fff69e20133ecf35c3d970b-800w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ndihammer.com/wp-content/uploads/2013/10/6a00d834525fff69e20133ecf35c3d970b-800wi.gif"/>
                    <pic:cNvPicPr>
                      <a:picLocks noChangeAspect="1" noChangeArrowheads="1"/>
                    </pic:cNvPicPr>
                  </pic:nvPicPr>
                  <pic:blipFill rotWithShape="1">
                    <a:blip r:embed="rId8">
                      <a:extLst>
                        <a:ext uri="{28A0092B-C50C-407E-A947-70E740481C1C}">
                          <a14:useLocalDpi xmlns:a14="http://schemas.microsoft.com/office/drawing/2010/main" val="0"/>
                        </a:ext>
                      </a:extLst>
                    </a:blip>
                    <a:srcRect l="4652" r="12200" b="5514"/>
                    <a:stretch/>
                  </pic:blipFill>
                  <pic:spPr bwMode="auto">
                    <a:xfrm>
                      <a:off x="0" y="0"/>
                      <a:ext cx="3251835" cy="1381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3CB0FB" w14:textId="09C735DC" w:rsidR="00B353A5" w:rsidRDefault="00B353A5" w:rsidP="00B353A5">
      <w:pPr>
        <w:rPr>
          <w:rFonts w:ascii="Calibri" w:hAnsi="Calibri"/>
          <w:szCs w:val="28"/>
        </w:rPr>
      </w:pPr>
    </w:p>
    <w:p w14:paraId="565E8E82" w14:textId="2965C07B" w:rsidR="00B353A5" w:rsidRDefault="00B353A5" w:rsidP="00B353A5">
      <w:pPr>
        <w:rPr>
          <w:rFonts w:ascii="Calibri" w:hAnsi="Calibri"/>
          <w:szCs w:val="28"/>
        </w:rPr>
      </w:pPr>
      <w:r>
        <w:rPr>
          <w:rFonts w:ascii="Calibri" w:hAnsi="Calibri"/>
          <w:noProof/>
          <w:szCs w:val="28"/>
        </w:rPr>
        <mc:AlternateContent>
          <mc:Choice Requires="wps">
            <w:drawing>
              <wp:anchor distT="0" distB="0" distL="114300" distR="114300" simplePos="0" relativeHeight="251662336" behindDoc="0" locked="0" layoutInCell="1" allowOverlap="1" wp14:anchorId="60CCE8FD" wp14:editId="1759A8F1">
                <wp:simplePos x="0" y="0"/>
                <wp:positionH relativeFrom="column">
                  <wp:posOffset>-2247900</wp:posOffset>
                </wp:positionH>
                <wp:positionV relativeFrom="paragraph">
                  <wp:posOffset>532765</wp:posOffset>
                </wp:positionV>
                <wp:extent cx="0" cy="1076325"/>
                <wp:effectExtent l="19050" t="0" r="19050" b="9525"/>
                <wp:wrapNone/>
                <wp:docPr id="4" name="Straight Connector 4"/>
                <wp:cNvGraphicFramePr/>
                <a:graphic xmlns:a="http://schemas.openxmlformats.org/drawingml/2006/main">
                  <a:graphicData uri="http://schemas.microsoft.com/office/word/2010/wordprocessingShape">
                    <wps:wsp>
                      <wps:cNvCnPr/>
                      <wps:spPr>
                        <a:xfrm>
                          <a:off x="0" y="0"/>
                          <a:ext cx="0" cy="1076325"/>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49B182"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41.95pt" to="-177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" strokecolor="#4f81bd [3204]" strokeweight="2.25pt"/>
            </w:pict>
          </mc:Fallback>
        </mc:AlternateContent>
      </w:r>
      <w:r>
        <w:rPr>
          <w:rFonts w:ascii="Calibri" w:hAnsi="Calibri"/>
          <w:noProof/>
          <w:szCs w:val="28"/>
        </w:rPr>
        <mc:AlternateContent>
          <mc:Choice Requires="wps">
            <w:drawing>
              <wp:anchor distT="0" distB="0" distL="114300" distR="114300" simplePos="0" relativeHeight="251661312" behindDoc="0" locked="0" layoutInCell="1" allowOverlap="1" wp14:anchorId="65BF3608" wp14:editId="65B2D6ED">
                <wp:simplePos x="0" y="0"/>
                <wp:positionH relativeFrom="column">
                  <wp:posOffset>-1323975</wp:posOffset>
                </wp:positionH>
                <wp:positionV relativeFrom="paragraph">
                  <wp:posOffset>542290</wp:posOffset>
                </wp:positionV>
                <wp:extent cx="28575" cy="1066800"/>
                <wp:effectExtent l="19050" t="19050" r="28575" b="19050"/>
                <wp:wrapNone/>
                <wp:docPr id="2" name="Straight Connector 2"/>
                <wp:cNvGraphicFramePr/>
                <a:graphic xmlns:a="http://schemas.openxmlformats.org/drawingml/2006/main">
                  <a:graphicData uri="http://schemas.microsoft.com/office/word/2010/wordprocessingShape">
                    <wps:wsp>
                      <wps:cNvCnPr/>
                      <wps:spPr>
                        <a:xfrm>
                          <a:off x="0" y="0"/>
                          <a:ext cx="28575" cy="106680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B0EBF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5pt,42.7pt" to="-102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" strokecolor="#4f81bd [3204]" strokeweight="2.25pt"/>
            </w:pict>
          </mc:Fallback>
        </mc:AlternateContent>
      </w:r>
      <w:r w:rsidRPr="007E47CE">
        <w:rPr>
          <w:rFonts w:ascii="Calibri" w:hAnsi="Calibri"/>
          <w:noProof/>
          <w:szCs w:val="28"/>
        </w:rPr>
        <mc:AlternateContent>
          <mc:Choice Requires="wps">
            <w:drawing>
              <wp:anchor distT="0" distB="0" distL="114300" distR="114300" simplePos="0" relativeHeight="251664384" behindDoc="0" locked="0" layoutInCell="1" allowOverlap="1" wp14:anchorId="60DF66F5" wp14:editId="18EC36D7">
                <wp:simplePos x="0" y="0"/>
                <wp:positionH relativeFrom="column">
                  <wp:posOffset>-1390650</wp:posOffset>
                </wp:positionH>
                <wp:positionV relativeFrom="paragraph">
                  <wp:posOffset>247015</wp:posOffset>
                </wp:positionV>
                <wp:extent cx="781050" cy="2863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86385"/>
                        </a:xfrm>
                        <a:prstGeom prst="rect">
                          <a:avLst/>
                        </a:prstGeom>
                        <a:solidFill>
                          <a:srgbClr val="FFFFFF"/>
                        </a:solidFill>
                        <a:ln w="9525">
                          <a:noFill/>
                          <a:miter lim="800000"/>
                          <a:headEnd/>
                          <a:tailEnd/>
                        </a:ln>
                      </wps:spPr>
                      <wps:txbx>
                        <w:txbxContent>
                          <w:p w14:paraId="17272CA0" w14:textId="77777777" w:rsidR="00B353A5" w:rsidRDefault="00B353A5" w:rsidP="00B353A5">
                            <w:r>
                              <w:rPr>
                                <w:rFonts w:asciiTheme="minorHAnsi" w:hAnsiTheme="minorHAnsi"/>
                              </w:rPr>
                              <w:t>SS = 110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DF66F5" id="_x0000_s1028" type="#_x0000_t202" style="position:absolute;margin-left:-109.5pt;margin-top:19.45pt;width:61.5pt;height:22.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" stroked="f">
                <v:textbox style="mso-fit-shape-to-text:t">
                  <w:txbxContent>
                    <w:p w14:paraId="17272CA0" w14:textId="77777777" w:rsidR="00B353A5" w:rsidRDefault="00B353A5" w:rsidP="00B353A5">
                      <w:r>
                        <w:rPr>
                          <w:rFonts w:asciiTheme="minorHAnsi" w:hAnsiTheme="minorHAnsi"/>
                        </w:rPr>
                        <w:t>SS = 110</w:t>
                      </w:r>
                    </w:p>
                  </w:txbxContent>
                </v:textbox>
              </v:shape>
            </w:pict>
          </mc:Fallback>
        </mc:AlternateContent>
      </w:r>
      <w:r w:rsidRPr="007E47CE">
        <w:rPr>
          <w:rFonts w:ascii="Calibri" w:hAnsi="Calibri"/>
          <w:noProof/>
          <w:szCs w:val="28"/>
        </w:rPr>
        <mc:AlternateContent>
          <mc:Choice Requires="wps">
            <w:drawing>
              <wp:anchor distT="0" distB="0" distL="114300" distR="114300" simplePos="0" relativeHeight="251659264" behindDoc="0" locked="0" layoutInCell="1" allowOverlap="1" wp14:anchorId="30A17AF2" wp14:editId="3900896F">
                <wp:simplePos x="0" y="0"/>
                <wp:positionH relativeFrom="column">
                  <wp:posOffset>-2914650</wp:posOffset>
                </wp:positionH>
                <wp:positionV relativeFrom="paragraph">
                  <wp:posOffset>245745</wp:posOffset>
                </wp:positionV>
                <wp:extent cx="781050" cy="2863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86385"/>
                        </a:xfrm>
                        <a:prstGeom prst="rect">
                          <a:avLst/>
                        </a:prstGeom>
                        <a:solidFill>
                          <a:srgbClr val="FFFFFF"/>
                        </a:solidFill>
                        <a:ln w="9525">
                          <a:noFill/>
                          <a:miter lim="800000"/>
                          <a:headEnd/>
                          <a:tailEnd/>
                        </a:ln>
                      </wps:spPr>
                      <wps:txbx>
                        <w:txbxContent>
                          <w:p w14:paraId="596787D4" w14:textId="77777777" w:rsidR="00B353A5" w:rsidRDefault="00B353A5" w:rsidP="00B353A5">
                            <w:r>
                              <w:rPr>
                                <w:rFonts w:asciiTheme="minorHAnsi" w:hAnsiTheme="minorHAnsi"/>
                              </w:rPr>
                              <w:t>SS = 89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A17AF2" id="_x0000_s1029" type="#_x0000_t202" style="position:absolute;margin-left:-229.5pt;margin-top:19.35pt;width:61.5pt;height:22.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" stroked="f">
                <v:textbox style="mso-fit-shape-to-text:t">
                  <w:txbxContent>
                    <w:p w14:paraId="596787D4" w14:textId="77777777" w:rsidR="00B353A5" w:rsidRDefault="00B353A5" w:rsidP="00B353A5">
                      <w:r>
                        <w:rPr>
                          <w:rFonts w:asciiTheme="minorHAnsi" w:hAnsiTheme="minorHAnsi"/>
                        </w:rPr>
                        <w:t>SS = 89</w:t>
                      </w:r>
                    </w:p>
                  </w:txbxContent>
                </v:textbox>
              </v:shape>
            </w:pict>
          </mc:Fallback>
        </mc:AlternateContent>
      </w:r>
    </w:p>
    <w:p w14:paraId="048DFEDA" w14:textId="6134D78D" w:rsidR="00B353A5" w:rsidRDefault="000E2084" w:rsidP="00B353A5">
      <w:pPr>
        <w:rPr>
          <w:rFonts w:ascii="Calibri" w:hAnsi="Calibri"/>
          <w:szCs w:val="28"/>
        </w:rPr>
      </w:pPr>
      <w:r w:rsidRPr="007E47CE">
        <w:rPr>
          <w:rFonts w:ascii="Calibri" w:hAnsi="Calibri"/>
          <w:b/>
          <w:noProof/>
          <w:sz w:val="28"/>
          <w:szCs w:val="28"/>
          <w:u w:val="single"/>
        </w:rPr>
        <mc:AlternateContent>
          <mc:Choice Requires="wps">
            <w:drawing>
              <wp:anchor distT="0" distB="0" distL="114300" distR="114300" simplePos="0" relativeHeight="251667456" behindDoc="0" locked="0" layoutInCell="1" allowOverlap="1" wp14:anchorId="4FF48428" wp14:editId="38736AB2">
                <wp:simplePos x="0" y="0"/>
                <wp:positionH relativeFrom="column">
                  <wp:posOffset>2954655</wp:posOffset>
                </wp:positionH>
                <wp:positionV relativeFrom="paragraph">
                  <wp:posOffset>12700</wp:posOffset>
                </wp:positionV>
                <wp:extent cx="3314700" cy="1774825"/>
                <wp:effectExtent l="0" t="0" r="19050" b="1143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774825"/>
                        </a:xfrm>
                        <a:prstGeom prst="rect">
                          <a:avLst/>
                        </a:prstGeom>
                        <a:solidFill>
                          <a:srgbClr val="FFFFFF"/>
                        </a:solidFill>
                        <a:ln w="9525">
                          <a:solidFill>
                            <a:srgbClr val="000000"/>
                          </a:solidFill>
                          <a:miter lim="800000"/>
                          <a:headEnd/>
                          <a:tailEnd/>
                        </a:ln>
                      </wps:spPr>
                      <wps:txbx>
                        <w:txbxContent>
                          <w:p w14:paraId="4858EB98" w14:textId="77777777" w:rsidR="00B353A5" w:rsidRDefault="00B353A5" w:rsidP="00B353A5">
                            <w:pPr>
                              <w:rPr>
                                <w:rFonts w:ascii="Calibri" w:hAnsi="Calibri"/>
                              </w:rPr>
                            </w:pPr>
                            <w:r>
                              <w:rPr>
                                <w:rFonts w:ascii="Calibri" w:hAnsi="Calibri"/>
                              </w:rPr>
                              <w:t xml:space="preserve">Average scores are calculated by finding the average of all responses for each item. </w:t>
                            </w:r>
                          </w:p>
                          <w:p w14:paraId="16530B73" w14:textId="77777777" w:rsidR="00B353A5" w:rsidRDefault="00B353A5" w:rsidP="00B353A5">
                            <w:pPr>
                              <w:rPr>
                                <w:rFonts w:ascii="Calibri" w:hAnsi="Calibri"/>
                              </w:rPr>
                            </w:pPr>
                          </w:p>
                          <w:p w14:paraId="0AEAFD78" w14:textId="77777777" w:rsidR="00B353A5" w:rsidRPr="00E06FA1" w:rsidRDefault="00B353A5" w:rsidP="00B353A5">
                            <w:pPr>
                              <w:rPr>
                                <w:rFonts w:ascii="Calibri" w:hAnsi="Calibri"/>
                                <w:u w:val="single"/>
                              </w:rPr>
                            </w:pPr>
                            <w:r w:rsidRPr="00E06FA1">
                              <w:rPr>
                                <w:rFonts w:ascii="Calibri" w:hAnsi="Calibri"/>
                                <w:u w:val="single"/>
                              </w:rPr>
                              <w:t>Example:</w:t>
                            </w:r>
                          </w:p>
                          <w:p w14:paraId="740A8B07" w14:textId="77777777" w:rsidR="00B353A5" w:rsidRDefault="00B353A5" w:rsidP="00B353A5">
                            <w:pPr>
                              <w:rPr>
                                <w:rFonts w:ascii="Calibri" w:hAnsi="Calibri"/>
                              </w:rPr>
                            </w:pPr>
                            <w:r>
                              <w:rPr>
                                <w:rFonts w:ascii="Calibri" w:hAnsi="Calibri"/>
                              </w:rPr>
                              <w:t>Responses to Item 5 = 2,3,3,3,4,2</w:t>
                            </w:r>
                          </w:p>
                          <w:p w14:paraId="538492B6" w14:textId="77777777" w:rsidR="00B353A5" w:rsidRDefault="00B353A5" w:rsidP="00B353A5">
                            <w:pPr>
                              <w:rPr>
                                <w:rFonts w:ascii="Calibri" w:hAnsi="Calibri"/>
                              </w:rPr>
                            </w:pPr>
                            <w:r>
                              <w:rPr>
                                <w:rFonts w:ascii="Calibri" w:hAnsi="Calibri"/>
                              </w:rPr>
                              <w:t>2+3+3+3+4+2= 17</w:t>
                            </w:r>
                          </w:p>
                          <w:p w14:paraId="1FFD4409" w14:textId="5750477B" w:rsidR="00B353A5" w:rsidRDefault="00B353A5" w:rsidP="00B353A5">
                            <w:pPr>
                              <w:rPr>
                                <w:rFonts w:ascii="Calibri" w:hAnsi="Calibri"/>
                              </w:rPr>
                            </w:pPr>
                            <w:r>
                              <w:rPr>
                                <w:rFonts w:ascii="Calibri" w:hAnsi="Calibri"/>
                              </w:rPr>
                              <w:t>17/6= 2.8</w:t>
                            </w:r>
                            <w:r w:rsidR="000E2084">
                              <w:rPr>
                                <w:rFonts w:ascii="Calibri" w:hAnsi="Calibri"/>
                              </w:rPr>
                              <w:t>3</w:t>
                            </w:r>
                          </w:p>
                          <w:p w14:paraId="5227C0AB" w14:textId="77777777" w:rsidR="00B353A5" w:rsidRDefault="00B353A5" w:rsidP="00B353A5">
                            <w:r>
                              <w:rPr>
                                <w:rFonts w:ascii="Calibri" w:hAnsi="Calibri"/>
                              </w:rPr>
                              <w:t>Average Item Score = 2.83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F48428" id="_x0000_s1030" type="#_x0000_t202" style="position:absolute;margin-left:232.65pt;margin-top:1pt;width:261pt;height:139.7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">
                <v:textbox style="mso-fit-shape-to-text:t">
                  <w:txbxContent>
                    <w:p w14:paraId="4858EB98" w14:textId="77777777" w:rsidR="00B353A5" w:rsidRDefault="00B353A5" w:rsidP="00B353A5">
                      <w:pPr>
                        <w:rPr>
                          <w:rFonts w:ascii="Calibri" w:hAnsi="Calibri"/>
                        </w:rPr>
                      </w:pPr>
                      <w:r>
                        <w:rPr>
                          <w:rFonts w:ascii="Calibri" w:hAnsi="Calibri"/>
                        </w:rPr>
                        <w:t xml:space="preserve">Average scores are calculated by finding the average of all responses for each item. </w:t>
                      </w:r>
                    </w:p>
                    <w:p w14:paraId="16530B73" w14:textId="77777777" w:rsidR="00B353A5" w:rsidRDefault="00B353A5" w:rsidP="00B353A5">
                      <w:pPr>
                        <w:rPr>
                          <w:rFonts w:ascii="Calibri" w:hAnsi="Calibri"/>
                        </w:rPr>
                      </w:pPr>
                    </w:p>
                    <w:p w14:paraId="0AEAFD78" w14:textId="77777777" w:rsidR="00B353A5" w:rsidRPr="00E06FA1" w:rsidRDefault="00B353A5" w:rsidP="00B353A5">
                      <w:pPr>
                        <w:rPr>
                          <w:rFonts w:ascii="Calibri" w:hAnsi="Calibri"/>
                          <w:u w:val="single"/>
                        </w:rPr>
                      </w:pPr>
                      <w:r w:rsidRPr="00E06FA1">
                        <w:rPr>
                          <w:rFonts w:ascii="Calibri" w:hAnsi="Calibri"/>
                          <w:u w:val="single"/>
                        </w:rPr>
                        <w:t>Example:</w:t>
                      </w:r>
                    </w:p>
                    <w:p w14:paraId="740A8B07" w14:textId="77777777" w:rsidR="00B353A5" w:rsidRDefault="00B353A5" w:rsidP="00B353A5">
                      <w:pPr>
                        <w:rPr>
                          <w:rFonts w:ascii="Calibri" w:hAnsi="Calibri"/>
                        </w:rPr>
                      </w:pPr>
                      <w:r>
                        <w:rPr>
                          <w:rFonts w:ascii="Calibri" w:hAnsi="Calibri"/>
                        </w:rPr>
                        <w:t>Responses to Item 5 = 2,3,3,3,4,2</w:t>
                      </w:r>
                    </w:p>
                    <w:p w14:paraId="538492B6" w14:textId="77777777" w:rsidR="00B353A5" w:rsidRDefault="00B353A5" w:rsidP="00B353A5">
                      <w:pPr>
                        <w:rPr>
                          <w:rFonts w:ascii="Calibri" w:hAnsi="Calibri"/>
                        </w:rPr>
                      </w:pPr>
                      <w:r>
                        <w:rPr>
                          <w:rFonts w:ascii="Calibri" w:hAnsi="Calibri"/>
                        </w:rPr>
                        <w:t>2+3+3+3+4+2= 17</w:t>
                      </w:r>
                    </w:p>
                    <w:p w14:paraId="1FFD4409" w14:textId="5750477B" w:rsidR="00B353A5" w:rsidRDefault="00B353A5" w:rsidP="00B353A5">
                      <w:pPr>
                        <w:rPr>
                          <w:rFonts w:ascii="Calibri" w:hAnsi="Calibri"/>
                        </w:rPr>
                      </w:pPr>
                      <w:r>
                        <w:rPr>
                          <w:rFonts w:ascii="Calibri" w:hAnsi="Calibri"/>
                        </w:rPr>
                        <w:t>17/6= 2.8</w:t>
                      </w:r>
                      <w:r w:rsidR="000E2084">
                        <w:rPr>
                          <w:rFonts w:ascii="Calibri" w:hAnsi="Calibri"/>
                        </w:rPr>
                        <w:t>3</w:t>
                      </w:r>
                    </w:p>
                    <w:p w14:paraId="5227C0AB" w14:textId="77777777" w:rsidR="00B353A5" w:rsidRDefault="00B353A5" w:rsidP="00B353A5">
                      <w:r>
                        <w:rPr>
                          <w:rFonts w:ascii="Calibri" w:hAnsi="Calibri"/>
                        </w:rPr>
                        <w:t>Average Item Score = 2.83</w:t>
                      </w:r>
                    </w:p>
                  </w:txbxContent>
                </v:textbox>
              </v:shape>
            </w:pict>
          </mc:Fallback>
        </mc:AlternateContent>
      </w:r>
    </w:p>
    <w:p w14:paraId="56769AB4" w14:textId="0600A133" w:rsidR="00B353A5" w:rsidRDefault="00B353A5" w:rsidP="00B353A5">
      <w:pPr>
        <w:rPr>
          <w:rFonts w:ascii="Calibri" w:hAnsi="Calibri"/>
          <w:szCs w:val="28"/>
        </w:rPr>
      </w:pPr>
    </w:p>
    <w:p w14:paraId="1F19DD5C" w14:textId="642FB45C" w:rsidR="00B353A5" w:rsidRDefault="00B353A5" w:rsidP="00B353A5">
      <w:pPr>
        <w:rPr>
          <w:rFonts w:ascii="Calibri" w:hAnsi="Calibri"/>
          <w:szCs w:val="28"/>
        </w:rPr>
      </w:pPr>
    </w:p>
    <w:p w14:paraId="3E4DD077" w14:textId="77777777" w:rsidR="00B353A5" w:rsidRDefault="00B353A5" w:rsidP="00B353A5">
      <w:pPr>
        <w:jc w:val="center"/>
        <w:rPr>
          <w:rFonts w:ascii="Calibri" w:hAnsi="Calibri"/>
          <w:b/>
          <w:sz w:val="28"/>
          <w:szCs w:val="28"/>
          <w:u w:val="single"/>
        </w:rPr>
      </w:pPr>
    </w:p>
    <w:p w14:paraId="4A4327FE" w14:textId="7B6C3741" w:rsidR="00B353A5" w:rsidRPr="008871FB" w:rsidRDefault="000E2084" w:rsidP="00B353A5">
      <w:pPr>
        <w:rPr>
          <w:rFonts w:ascii="Calibri" w:hAnsi="Calibri"/>
          <w:b/>
          <w:sz w:val="28"/>
          <w:szCs w:val="28"/>
        </w:rPr>
      </w:pPr>
      <w:r w:rsidRPr="007E47CE">
        <w:rPr>
          <w:rFonts w:ascii="Calibri" w:hAnsi="Calibri"/>
          <w:noProof/>
          <w:szCs w:val="28"/>
        </w:rPr>
        <mc:AlternateContent>
          <mc:Choice Requires="wps">
            <w:drawing>
              <wp:anchor distT="0" distB="0" distL="114300" distR="114300" simplePos="0" relativeHeight="251663360" behindDoc="0" locked="0" layoutInCell="1" allowOverlap="1" wp14:anchorId="307DC40E" wp14:editId="6CE9077C">
                <wp:simplePos x="0" y="0"/>
                <wp:positionH relativeFrom="column">
                  <wp:posOffset>-466725</wp:posOffset>
                </wp:positionH>
                <wp:positionV relativeFrom="paragraph">
                  <wp:posOffset>162560</wp:posOffset>
                </wp:positionV>
                <wp:extent cx="3133725" cy="472440"/>
                <wp:effectExtent l="0" t="0" r="9525"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472440"/>
                        </a:xfrm>
                        <a:prstGeom prst="rect">
                          <a:avLst/>
                        </a:prstGeom>
                        <a:solidFill>
                          <a:srgbClr val="FFFFFF"/>
                        </a:solidFill>
                        <a:ln w="9525">
                          <a:noFill/>
                          <a:miter lim="800000"/>
                          <a:headEnd/>
                          <a:tailEnd/>
                        </a:ln>
                      </wps:spPr>
                      <wps:txbx>
                        <w:txbxContent>
                          <w:p w14:paraId="74522226" w14:textId="77777777" w:rsidR="00B353A5" w:rsidRDefault="00B353A5" w:rsidP="00B353A5">
                            <w:pPr>
                              <w:rPr>
                                <w:rFonts w:asciiTheme="minorHAnsi" w:hAnsiTheme="minorHAnsi"/>
                                <w:b/>
                                <w:color w:val="FF0000"/>
                              </w:rPr>
                            </w:pPr>
                            <w:r w:rsidRPr="003D3462">
                              <w:rPr>
                                <w:rFonts w:asciiTheme="minorHAnsi" w:hAnsiTheme="minorHAnsi"/>
                                <w:b/>
                                <w:color w:val="FF0000"/>
                              </w:rPr>
                              <w:t>Considerable</w:t>
                            </w:r>
                            <w:r w:rsidRPr="003D3462">
                              <w:rPr>
                                <w:rFonts w:asciiTheme="minorHAnsi" w:hAnsiTheme="minorHAnsi"/>
                                <w:b/>
                                <w:color w:val="FF0000"/>
                              </w:rPr>
                              <w:tab/>
                            </w:r>
                            <w:r w:rsidRPr="003D3462">
                              <w:rPr>
                                <w:rFonts w:asciiTheme="minorHAnsi" w:hAnsiTheme="minorHAnsi"/>
                                <w:b/>
                                <w:color w:val="FF0000"/>
                              </w:rPr>
                              <w:tab/>
                            </w:r>
                            <w:r w:rsidRPr="003D3462">
                              <w:rPr>
                                <w:rFonts w:asciiTheme="minorHAnsi" w:hAnsiTheme="minorHAnsi"/>
                                <w:b/>
                                <w:color w:val="FF0000"/>
                              </w:rPr>
                              <w:tab/>
                              <w:t xml:space="preserve">    </w:t>
                            </w:r>
                            <w:r w:rsidRPr="003D3462">
                              <w:rPr>
                                <w:rFonts w:asciiTheme="minorHAnsi" w:hAnsiTheme="minorHAnsi"/>
                                <w:b/>
                                <w:color w:val="70AC2E"/>
                              </w:rPr>
                              <w:t xml:space="preserve">      Sizeable</w:t>
                            </w:r>
                          </w:p>
                          <w:p w14:paraId="0DF509C3" w14:textId="77777777" w:rsidR="00B353A5" w:rsidRPr="007E47CE" w:rsidRDefault="00B353A5" w:rsidP="00B353A5">
                            <w:pPr>
                              <w:rPr>
                                <w:rFonts w:asciiTheme="minorHAnsi" w:hAnsiTheme="minorHAnsi"/>
                              </w:rPr>
                            </w:pPr>
                            <w:r>
                              <w:rPr>
                                <w:rFonts w:asciiTheme="minorHAnsi" w:hAnsiTheme="minorHAnsi"/>
                                <w:b/>
                                <w:color w:val="FF0000"/>
                              </w:rPr>
                              <w:t xml:space="preserve">   </w:t>
                            </w:r>
                            <w:r w:rsidRPr="007E47CE">
                              <w:rPr>
                                <w:rFonts w:asciiTheme="minorHAnsi" w:hAnsiTheme="minorHAnsi"/>
                                <w:b/>
                                <w:color w:val="FF0000"/>
                              </w:rPr>
                              <w:t>Concerns</w:t>
                            </w:r>
                            <w:r w:rsidRPr="007E47CE">
                              <w:rPr>
                                <w:rFonts w:asciiTheme="minorHAnsi" w:hAnsiTheme="minorHAnsi"/>
                                <w:color w:val="FF0000"/>
                              </w:rPr>
                              <w:tab/>
                            </w:r>
                            <w:r>
                              <w:rPr>
                                <w:rFonts w:asciiTheme="minorHAnsi" w:hAnsiTheme="minorHAnsi"/>
                              </w:rPr>
                              <w:tab/>
                            </w:r>
                            <w:r>
                              <w:rPr>
                                <w:rFonts w:asciiTheme="minorHAnsi" w:hAnsiTheme="minorHAnsi"/>
                              </w:rPr>
                              <w:tab/>
                              <w:t xml:space="preserve">        </w:t>
                            </w:r>
                            <w:r w:rsidRPr="007E47CE">
                              <w:rPr>
                                <w:rFonts w:asciiTheme="minorHAnsi" w:hAnsiTheme="minorHAnsi"/>
                                <w:b/>
                                <w:color w:val="70AC2E"/>
                              </w:rPr>
                              <w:t>Strengths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7DC40E" id="_x0000_s1031" type="#_x0000_t202" style="position:absolute;margin-left:-36.75pt;margin-top:12.8pt;width:246.75pt;height:37.2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" stroked="f">
                <v:textbox style="mso-fit-shape-to-text:t">
                  <w:txbxContent>
                    <w:p w14:paraId="74522226" w14:textId="77777777" w:rsidR="00B353A5" w:rsidRDefault="00B353A5" w:rsidP="00B353A5">
                      <w:pPr>
                        <w:rPr>
                          <w:rFonts w:asciiTheme="minorHAnsi" w:hAnsiTheme="minorHAnsi"/>
                          <w:b/>
                          <w:color w:val="FF0000"/>
                        </w:rPr>
                      </w:pPr>
                      <w:r w:rsidRPr="003D3462">
                        <w:rPr>
                          <w:rFonts w:asciiTheme="minorHAnsi" w:hAnsiTheme="minorHAnsi"/>
                          <w:b/>
                          <w:color w:val="FF0000"/>
                        </w:rPr>
                        <w:t>Considerable</w:t>
                      </w:r>
                      <w:r w:rsidRPr="003D3462">
                        <w:rPr>
                          <w:rFonts w:asciiTheme="minorHAnsi" w:hAnsiTheme="minorHAnsi"/>
                          <w:b/>
                          <w:color w:val="FF0000"/>
                        </w:rPr>
                        <w:tab/>
                      </w:r>
                      <w:r w:rsidRPr="003D3462">
                        <w:rPr>
                          <w:rFonts w:asciiTheme="minorHAnsi" w:hAnsiTheme="minorHAnsi"/>
                          <w:b/>
                          <w:color w:val="FF0000"/>
                        </w:rPr>
                        <w:tab/>
                      </w:r>
                      <w:r w:rsidRPr="003D3462">
                        <w:rPr>
                          <w:rFonts w:asciiTheme="minorHAnsi" w:hAnsiTheme="minorHAnsi"/>
                          <w:b/>
                          <w:color w:val="FF0000"/>
                        </w:rPr>
                        <w:tab/>
                        <w:t xml:space="preserve">    </w:t>
                      </w:r>
                      <w:r w:rsidRPr="003D3462">
                        <w:rPr>
                          <w:rFonts w:asciiTheme="minorHAnsi" w:hAnsiTheme="minorHAnsi"/>
                          <w:b/>
                          <w:color w:val="70AC2E"/>
                        </w:rPr>
                        <w:t xml:space="preserve">      Sizeable</w:t>
                      </w:r>
                    </w:p>
                    <w:p w14:paraId="0DF509C3" w14:textId="77777777" w:rsidR="00B353A5" w:rsidRPr="007E47CE" w:rsidRDefault="00B353A5" w:rsidP="00B353A5">
                      <w:pPr>
                        <w:rPr>
                          <w:rFonts w:asciiTheme="minorHAnsi" w:hAnsiTheme="minorHAnsi"/>
                        </w:rPr>
                      </w:pPr>
                      <w:r>
                        <w:rPr>
                          <w:rFonts w:asciiTheme="minorHAnsi" w:hAnsiTheme="minorHAnsi"/>
                          <w:b/>
                          <w:color w:val="FF0000"/>
                        </w:rPr>
                        <w:t xml:space="preserve">   </w:t>
                      </w:r>
                      <w:r w:rsidRPr="007E47CE">
                        <w:rPr>
                          <w:rFonts w:asciiTheme="minorHAnsi" w:hAnsiTheme="minorHAnsi"/>
                          <w:b/>
                          <w:color w:val="FF0000"/>
                        </w:rPr>
                        <w:t>Concerns</w:t>
                      </w:r>
                      <w:r w:rsidRPr="007E47CE">
                        <w:rPr>
                          <w:rFonts w:asciiTheme="minorHAnsi" w:hAnsiTheme="minorHAnsi"/>
                          <w:color w:val="FF0000"/>
                        </w:rPr>
                        <w:tab/>
                      </w:r>
                      <w:r>
                        <w:rPr>
                          <w:rFonts w:asciiTheme="minorHAnsi" w:hAnsiTheme="minorHAnsi"/>
                        </w:rPr>
                        <w:tab/>
                      </w:r>
                      <w:r>
                        <w:rPr>
                          <w:rFonts w:asciiTheme="minorHAnsi" w:hAnsiTheme="minorHAnsi"/>
                        </w:rPr>
                        <w:tab/>
                        <w:t xml:space="preserve">        </w:t>
                      </w:r>
                      <w:r w:rsidRPr="007E47CE">
                        <w:rPr>
                          <w:rFonts w:asciiTheme="minorHAnsi" w:hAnsiTheme="minorHAnsi"/>
                          <w:b/>
                          <w:color w:val="70AC2E"/>
                        </w:rPr>
                        <w:t>Strengths</w:t>
                      </w:r>
                    </w:p>
                  </w:txbxContent>
                </v:textbox>
              </v:shape>
            </w:pict>
          </mc:Fallback>
        </mc:AlternateContent>
      </w:r>
      <w:r w:rsidR="00B353A5">
        <w:rPr>
          <w:rFonts w:ascii="Calibri" w:hAnsi="Calibri"/>
          <w:b/>
          <w:sz w:val="28"/>
          <w:szCs w:val="28"/>
        </w:rPr>
        <w:tab/>
      </w:r>
      <w:r w:rsidR="00B353A5">
        <w:rPr>
          <w:rFonts w:ascii="Calibri" w:hAnsi="Calibri"/>
          <w:b/>
          <w:sz w:val="28"/>
          <w:szCs w:val="28"/>
        </w:rPr>
        <w:tab/>
      </w:r>
    </w:p>
    <w:p w14:paraId="0D620F0C" w14:textId="2CADCF89" w:rsidR="000B4E4A" w:rsidRDefault="000B4E4A" w:rsidP="00B353A5">
      <w:pPr>
        <w:spacing w:after="200" w:line="276" w:lineRule="auto"/>
        <w:ind w:left="720"/>
        <w:rPr>
          <w:rFonts w:ascii="Calibri" w:hAnsi="Calibri"/>
          <w:b/>
          <w:sz w:val="28"/>
          <w:szCs w:val="28"/>
          <w:u w:val="single"/>
        </w:rPr>
      </w:pPr>
    </w:p>
    <w:p w14:paraId="05E7F5B0" w14:textId="3ED1061B" w:rsidR="00B353A5" w:rsidRDefault="000B4E4A" w:rsidP="009D46EB">
      <w:pPr>
        <w:spacing w:after="200" w:line="276" w:lineRule="auto"/>
        <w:rPr>
          <w:rFonts w:ascii="Calibri" w:hAnsi="Calibri"/>
          <w:b/>
          <w:sz w:val="28"/>
          <w:szCs w:val="28"/>
          <w:u w:val="single"/>
        </w:rPr>
      </w:pPr>
      <w:r>
        <w:rPr>
          <w:rFonts w:ascii="Calibri" w:hAnsi="Calibri"/>
          <w:b/>
          <w:sz w:val="28"/>
          <w:szCs w:val="28"/>
          <w:u w:val="single"/>
        </w:rPr>
        <w:br w:type="page"/>
      </w:r>
    </w:p>
    <w:p w14:paraId="2EC90880" w14:textId="77777777" w:rsidR="00B353A5" w:rsidRDefault="00A749AD" w:rsidP="002C18A8">
      <w:pPr>
        <w:spacing w:after="200" w:line="276" w:lineRule="auto"/>
        <w:jc w:val="center"/>
        <w:rPr>
          <w:rFonts w:ascii="Calibri" w:hAnsi="Calibri"/>
          <w:b/>
          <w:sz w:val="28"/>
          <w:szCs w:val="28"/>
          <w:u w:val="single"/>
        </w:rPr>
      </w:pPr>
      <w:r>
        <w:rPr>
          <w:rFonts w:ascii="Calibri" w:hAnsi="Calibri"/>
          <w:b/>
          <w:sz w:val="28"/>
          <w:szCs w:val="28"/>
          <w:u w:val="single"/>
        </w:rPr>
        <w:lastRenderedPageBreak/>
        <w:t>HOME</w:t>
      </w:r>
      <w:r w:rsidR="00B353A5">
        <w:rPr>
          <w:rFonts w:ascii="Calibri" w:hAnsi="Calibri"/>
          <w:b/>
          <w:sz w:val="28"/>
          <w:szCs w:val="28"/>
          <w:u w:val="single"/>
        </w:rPr>
        <w:t xml:space="preserve"> DATA REPORT</w:t>
      </w:r>
    </w:p>
    <w:p w14:paraId="7157ECBD" w14:textId="331DC625" w:rsidR="00B353A5" w:rsidRDefault="00B353A5" w:rsidP="00B353A5">
      <w:pPr>
        <w:jc w:val="center"/>
        <w:rPr>
          <w:rFonts w:ascii="Calibri" w:hAnsi="Calibri"/>
          <w:b/>
          <w:sz w:val="28"/>
          <w:szCs w:val="28"/>
          <w:u w:val="single"/>
        </w:rPr>
      </w:pPr>
      <w:r w:rsidRPr="00B803E1">
        <w:rPr>
          <w:rFonts w:ascii="Calibri" w:hAnsi="Calibri"/>
          <w:b/>
          <w:sz w:val="28"/>
          <w:szCs w:val="28"/>
          <w:u w:val="single"/>
        </w:rPr>
        <w:t>School Climate Scale</w:t>
      </w:r>
    </w:p>
    <w:p w14:paraId="5522117C" w14:textId="77777777" w:rsidR="008F0FB7" w:rsidRDefault="008F0FB7" w:rsidP="00B353A5">
      <w:pPr>
        <w:jc w:val="center"/>
        <w:rPr>
          <w:rFonts w:ascii="Calibri" w:hAnsi="Calibri"/>
          <w:b/>
          <w:sz w:val="28"/>
          <w:szCs w:val="28"/>
          <w:u w:val="single"/>
        </w:rPr>
      </w:pPr>
    </w:p>
    <w:p w14:paraId="1705A195" w14:textId="77777777" w:rsidR="008F0FB7" w:rsidRPr="00B803E1" w:rsidRDefault="005E45C9" w:rsidP="00B353A5">
      <w:pPr>
        <w:jc w:val="center"/>
        <w:rPr>
          <w:rFonts w:ascii="Calibri" w:hAnsi="Calibri"/>
          <w:b/>
          <w:sz w:val="28"/>
          <w:szCs w:val="28"/>
          <w:u w:val="single"/>
        </w:rPr>
      </w:pPr>
      <w:r>
        <w:rPr>
          <w:rFonts w:ascii="Calibri" w:hAnsi="Calibri"/>
          <w:b/>
          <w:noProof/>
          <w:sz w:val="28"/>
          <w:szCs w:val="28"/>
          <w:u w:val="single"/>
        </w:rPr>
        <w:drawing>
          <wp:inline distT="0" distB="0" distL="0" distR="0" wp14:anchorId="15072192" wp14:editId="4D9F8ED1">
            <wp:extent cx="6309360" cy="22828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 scale home.png"/>
                    <pic:cNvPicPr/>
                  </pic:nvPicPr>
                  <pic:blipFill>
                    <a:blip r:embed="rId9">
                      <a:extLst>
                        <a:ext uri="{28A0092B-C50C-407E-A947-70E740481C1C}">
                          <a14:useLocalDpi xmlns:a14="http://schemas.microsoft.com/office/drawing/2010/main" val="0"/>
                        </a:ext>
                      </a:extLst>
                    </a:blip>
                    <a:stretch>
                      <a:fillRect/>
                    </a:stretch>
                  </pic:blipFill>
                  <pic:spPr>
                    <a:xfrm>
                      <a:off x="0" y="0"/>
                      <a:ext cx="6309360" cy="2282825"/>
                    </a:xfrm>
                    <a:prstGeom prst="rect">
                      <a:avLst/>
                    </a:prstGeom>
                  </pic:spPr>
                </pic:pic>
              </a:graphicData>
            </a:graphic>
          </wp:inline>
        </w:drawing>
      </w:r>
    </w:p>
    <w:p w14:paraId="4E149B4F" w14:textId="77777777" w:rsidR="008F0FB7" w:rsidRDefault="008F0FB7" w:rsidP="00B353A5">
      <w:pPr>
        <w:rPr>
          <w:rFonts w:ascii="Calibri" w:hAnsi="Calibri"/>
          <w:b/>
          <w:sz w:val="28"/>
          <w:szCs w:val="28"/>
          <w:u w:val="single"/>
        </w:rPr>
      </w:pPr>
    </w:p>
    <w:p w14:paraId="0796F8CC" w14:textId="77777777" w:rsidR="008F0FB7" w:rsidRPr="008F0FB7" w:rsidRDefault="008F0FB7" w:rsidP="008F0FB7">
      <w:pPr>
        <w:rPr>
          <w:rFonts w:ascii="Calibri" w:hAnsi="Calibri"/>
          <w:b/>
          <w:szCs w:val="28"/>
          <w:u w:val="single"/>
        </w:rPr>
      </w:pPr>
      <w:r>
        <w:rPr>
          <w:rFonts w:ascii="Calibri" w:hAnsi="Calibri"/>
          <w:b/>
          <w:szCs w:val="28"/>
          <w:u w:val="single"/>
        </w:rPr>
        <w:t>Response Scale</w:t>
      </w:r>
      <w:r w:rsidRPr="008F0FB7">
        <w:rPr>
          <w:rFonts w:ascii="Calibri" w:hAnsi="Calibri"/>
          <w:b/>
          <w:szCs w:val="28"/>
        </w:rPr>
        <w:t xml:space="preserve">: </w:t>
      </w:r>
      <w:r w:rsidRPr="00B803E1">
        <w:rPr>
          <w:rFonts w:ascii="Calibri" w:hAnsi="Calibri"/>
          <w:szCs w:val="28"/>
        </w:rPr>
        <w:t>1=Disagree A Lot</w:t>
      </w:r>
      <w:r>
        <w:rPr>
          <w:rFonts w:ascii="Calibri" w:hAnsi="Calibri"/>
          <w:szCs w:val="28"/>
        </w:rPr>
        <w:tab/>
      </w:r>
      <w:r w:rsidRPr="00B803E1">
        <w:rPr>
          <w:rFonts w:ascii="Calibri" w:hAnsi="Calibri"/>
          <w:szCs w:val="28"/>
        </w:rPr>
        <w:t>2=Disagree</w:t>
      </w:r>
      <w:r>
        <w:rPr>
          <w:rFonts w:ascii="Calibri" w:hAnsi="Calibri"/>
          <w:szCs w:val="28"/>
        </w:rPr>
        <w:tab/>
      </w:r>
      <w:r w:rsidRPr="00B803E1">
        <w:rPr>
          <w:rFonts w:ascii="Calibri" w:hAnsi="Calibri"/>
          <w:szCs w:val="28"/>
        </w:rPr>
        <w:t>3=Agree</w:t>
      </w:r>
      <w:r>
        <w:rPr>
          <w:rFonts w:ascii="Calibri" w:hAnsi="Calibri"/>
          <w:szCs w:val="28"/>
        </w:rPr>
        <w:tab/>
      </w:r>
      <w:r w:rsidRPr="00B803E1">
        <w:rPr>
          <w:rFonts w:ascii="Calibri" w:hAnsi="Calibri"/>
          <w:szCs w:val="28"/>
        </w:rPr>
        <w:t>4=Agree A Lot</w:t>
      </w:r>
    </w:p>
    <w:p w14:paraId="45D36E72" w14:textId="77777777" w:rsidR="008F0FB7" w:rsidRDefault="008F0FB7" w:rsidP="00B353A5">
      <w:pPr>
        <w:rPr>
          <w:rFonts w:ascii="Calibri" w:hAnsi="Calibri"/>
          <w:b/>
          <w:sz w:val="28"/>
          <w:szCs w:val="28"/>
          <w:u w:val="single"/>
        </w:rPr>
      </w:pPr>
    </w:p>
    <w:p w14:paraId="5B40D810" w14:textId="55E4E5D1" w:rsidR="00B353A5" w:rsidRDefault="003F39B3" w:rsidP="008F0FB7">
      <w:pPr>
        <w:jc w:val="center"/>
        <w:rPr>
          <w:rFonts w:ascii="Calibri" w:hAnsi="Calibri"/>
          <w:b/>
          <w:sz w:val="28"/>
          <w:szCs w:val="28"/>
          <w:u w:val="single"/>
        </w:rPr>
      </w:pPr>
      <w:r>
        <w:rPr>
          <w:rFonts w:ascii="Calibri" w:hAnsi="Calibri"/>
          <w:b/>
          <w:sz w:val="28"/>
          <w:szCs w:val="28"/>
          <w:u w:val="single"/>
        </w:rPr>
        <w:t>Average Item Score Comparison – School Climate Scale</w:t>
      </w:r>
      <w:r w:rsidR="00A50B50" w:rsidRPr="00A50B50">
        <w:rPr>
          <w:rFonts w:ascii="Calibri" w:hAnsi="Calibri"/>
          <w:b/>
          <w:sz w:val="28"/>
          <w:szCs w:val="28"/>
          <w:u w:val="single"/>
        </w:rPr>
        <w:t xml:space="preserve"> </w:t>
      </w:r>
      <w:r w:rsidR="005E52DF">
        <w:rPr>
          <w:rFonts w:ascii="Calibri" w:hAnsi="Calibri"/>
          <w:b/>
          <w:sz w:val="28"/>
          <w:szCs w:val="28"/>
          <w:u w:val="single"/>
        </w:rPr>
        <w:t xml:space="preserve">BAR </w:t>
      </w:r>
      <w:r w:rsidR="00A50B50">
        <w:rPr>
          <w:rFonts w:ascii="Calibri" w:hAnsi="Calibri"/>
          <w:b/>
          <w:sz w:val="28"/>
          <w:szCs w:val="28"/>
          <w:u w:val="single"/>
        </w:rPr>
        <w:t>GRAPH</w:t>
      </w:r>
      <w:r w:rsidR="00776A85">
        <w:rPr>
          <w:rFonts w:ascii="Calibri" w:hAnsi="Calibri"/>
          <w:b/>
          <w:sz w:val="28"/>
          <w:szCs w:val="28"/>
          <w:u w:val="single"/>
        </w:rPr>
        <w:t xml:space="preserve"> </w:t>
      </w:r>
      <w:r w:rsidR="00776A85" w:rsidRPr="00776A85">
        <w:rPr>
          <w:rFonts w:ascii="Calibri" w:hAnsi="Calibri"/>
          <w:sz w:val="28"/>
          <w:szCs w:val="28"/>
          <w:u w:val="single"/>
        </w:rPr>
        <w:t>(pg. 5)</w:t>
      </w:r>
    </w:p>
    <w:p w14:paraId="61ADD70B" w14:textId="77777777" w:rsidR="008F0FB7" w:rsidRDefault="008F0FB7" w:rsidP="008F0FB7">
      <w:pPr>
        <w:jc w:val="center"/>
        <w:rPr>
          <w:rFonts w:ascii="Calibri" w:hAnsi="Calibri"/>
          <w:b/>
          <w:sz w:val="28"/>
          <w:szCs w:val="28"/>
          <w:u w:val="single"/>
        </w:rPr>
      </w:pPr>
    </w:p>
    <w:tbl>
      <w:tblPr>
        <w:tblStyle w:val="TableGrid1"/>
        <w:tblW w:w="5000" w:type="pct"/>
        <w:jc w:val="center"/>
        <w:tblLook w:val="04A0" w:firstRow="1" w:lastRow="0" w:firstColumn="1" w:lastColumn="0" w:noHBand="0" w:noVBand="1"/>
      </w:tblPr>
      <w:tblGrid>
        <w:gridCol w:w="2481"/>
        <w:gridCol w:w="3784"/>
        <w:gridCol w:w="3661"/>
      </w:tblGrid>
      <w:tr w:rsidR="008F0FB7" w:rsidRPr="008F0FB7" w14:paraId="0DABEEA6" w14:textId="77777777" w:rsidTr="002B6A7E">
        <w:trPr>
          <w:trHeight w:val="350"/>
          <w:jc w:val="center"/>
        </w:trPr>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1FBD26" w14:textId="77777777" w:rsidR="008F0FB7" w:rsidRPr="008F0FB7" w:rsidRDefault="008F0FB7" w:rsidP="008F0FB7">
            <w:pPr>
              <w:jc w:val="center"/>
              <w:rPr>
                <w:rFonts w:ascii="Calibri" w:hAnsi="Calibri"/>
                <w:b/>
                <w:szCs w:val="28"/>
              </w:rPr>
            </w:pPr>
            <w:r w:rsidRPr="008F0FB7">
              <w:rPr>
                <w:rFonts w:ascii="Calibri" w:hAnsi="Calibri"/>
                <w:b/>
                <w:szCs w:val="28"/>
              </w:rPr>
              <w:t>Graph</w:t>
            </w:r>
          </w:p>
        </w:tc>
        <w:tc>
          <w:tcPr>
            <w:tcW w:w="19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85A30" w14:textId="77777777" w:rsidR="008F0FB7" w:rsidRPr="008F0FB7" w:rsidRDefault="008F0FB7" w:rsidP="008F0FB7">
            <w:pPr>
              <w:jc w:val="center"/>
              <w:rPr>
                <w:rFonts w:ascii="Calibri" w:hAnsi="Calibri"/>
                <w:b/>
                <w:szCs w:val="28"/>
              </w:rPr>
            </w:pPr>
            <w:r w:rsidRPr="008F0FB7">
              <w:rPr>
                <w:rFonts w:ascii="Calibri" w:hAnsi="Calibri"/>
                <w:b/>
                <w:szCs w:val="28"/>
              </w:rPr>
              <w:t>Use to…</w:t>
            </w:r>
          </w:p>
        </w:tc>
        <w:tc>
          <w:tcPr>
            <w:tcW w:w="18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88ED3" w14:textId="77777777" w:rsidR="008F0FB7" w:rsidRPr="008F0FB7" w:rsidRDefault="008F0FB7" w:rsidP="008F0FB7">
            <w:pPr>
              <w:jc w:val="center"/>
              <w:rPr>
                <w:rFonts w:ascii="Calibri" w:hAnsi="Calibri"/>
                <w:b/>
                <w:szCs w:val="28"/>
              </w:rPr>
            </w:pPr>
            <w:r w:rsidRPr="008F0FB7">
              <w:rPr>
                <w:rFonts w:ascii="Calibri" w:hAnsi="Calibri"/>
                <w:b/>
                <w:szCs w:val="28"/>
              </w:rPr>
              <w:t>Ask yourself…</w:t>
            </w:r>
          </w:p>
        </w:tc>
      </w:tr>
      <w:tr w:rsidR="00E57827" w:rsidRPr="008F0FB7" w14:paraId="0628D46B" w14:textId="77777777" w:rsidTr="002B6A7E">
        <w:trPr>
          <w:trHeight w:val="1329"/>
          <w:jc w:val="center"/>
        </w:trPr>
        <w:tc>
          <w:tcPr>
            <w:tcW w:w="1250" w:type="pct"/>
            <w:tcBorders>
              <w:top w:val="single" w:sz="4" w:space="0" w:color="auto"/>
              <w:left w:val="single" w:sz="4" w:space="0" w:color="auto"/>
              <w:bottom w:val="single" w:sz="4" w:space="0" w:color="auto"/>
              <w:right w:val="single" w:sz="4" w:space="0" w:color="auto"/>
            </w:tcBorders>
          </w:tcPr>
          <w:p w14:paraId="17EF2069" w14:textId="77777777" w:rsidR="003F39B3" w:rsidRPr="003F39B3" w:rsidRDefault="003F39B3" w:rsidP="008F0FB7">
            <w:pPr>
              <w:jc w:val="center"/>
              <w:rPr>
                <w:rFonts w:ascii="Calibri" w:hAnsi="Calibri"/>
                <w:szCs w:val="28"/>
              </w:rPr>
            </w:pPr>
            <w:r>
              <w:rPr>
                <w:rFonts w:ascii="Calibri" w:hAnsi="Calibri"/>
                <w:szCs w:val="28"/>
              </w:rPr>
              <w:t xml:space="preserve">Average Item Score Comparison – School Climate Scale </w:t>
            </w:r>
          </w:p>
          <w:p w14:paraId="4BBB2845" w14:textId="77777777" w:rsidR="00E57827" w:rsidRPr="003F39B3" w:rsidRDefault="003F39B3" w:rsidP="008F0FB7">
            <w:pPr>
              <w:jc w:val="center"/>
              <w:rPr>
                <w:rFonts w:ascii="Calibri" w:hAnsi="Calibri"/>
                <w:i/>
                <w:szCs w:val="28"/>
              </w:rPr>
            </w:pPr>
            <w:r w:rsidRPr="003F39B3">
              <w:rPr>
                <w:rFonts w:ascii="Calibri" w:hAnsi="Calibri"/>
                <w:i/>
                <w:szCs w:val="28"/>
              </w:rPr>
              <w:t>(</w:t>
            </w:r>
            <w:r w:rsidR="00E57827" w:rsidRPr="003F39B3">
              <w:rPr>
                <w:rFonts w:ascii="Calibri" w:hAnsi="Calibri"/>
                <w:i/>
                <w:szCs w:val="28"/>
              </w:rPr>
              <w:t>Cross-Year Review</w:t>
            </w:r>
            <w:r w:rsidRPr="003F39B3">
              <w:rPr>
                <w:rFonts w:ascii="Calibri" w:hAnsi="Calibri"/>
                <w:i/>
                <w:szCs w:val="28"/>
              </w:rPr>
              <w:t>)</w:t>
            </w:r>
          </w:p>
        </w:tc>
        <w:tc>
          <w:tcPr>
            <w:tcW w:w="1906" w:type="pct"/>
            <w:tcBorders>
              <w:top w:val="single" w:sz="4" w:space="0" w:color="auto"/>
              <w:left w:val="single" w:sz="4" w:space="0" w:color="auto"/>
              <w:bottom w:val="single" w:sz="4" w:space="0" w:color="auto"/>
              <w:right w:val="single" w:sz="4" w:space="0" w:color="auto"/>
            </w:tcBorders>
            <w:hideMark/>
          </w:tcPr>
          <w:p w14:paraId="6604CDE2" w14:textId="028B0B1A" w:rsidR="00E57827" w:rsidRPr="00984B0F" w:rsidRDefault="00E57827" w:rsidP="00AB292D">
            <w:pPr>
              <w:rPr>
                <w:rFonts w:asciiTheme="minorHAnsi" w:hAnsiTheme="minorHAnsi"/>
              </w:rPr>
            </w:pPr>
            <w:r>
              <w:rPr>
                <w:rFonts w:asciiTheme="minorHAnsi" w:hAnsiTheme="minorHAnsi"/>
              </w:rPr>
              <w:t>Note</w:t>
            </w:r>
            <w:r w:rsidRPr="00984B0F">
              <w:rPr>
                <w:rFonts w:asciiTheme="minorHAnsi" w:hAnsiTheme="minorHAnsi"/>
              </w:rPr>
              <w:t xml:space="preserve"> </w:t>
            </w:r>
            <w:r>
              <w:rPr>
                <w:rFonts w:ascii="Calibri" w:hAnsi="Calibri"/>
                <w:szCs w:val="28"/>
              </w:rPr>
              <w:t>school’s average item scores per subscale for this school year and 2 previous years (if data are available).</w:t>
            </w:r>
            <w:r w:rsidR="008A4B09">
              <w:rPr>
                <w:rFonts w:ascii="Calibri" w:hAnsi="Calibri"/>
                <w:szCs w:val="28"/>
              </w:rPr>
              <w:t xml:space="preserve"> Note that the </w:t>
            </w:r>
            <w:r w:rsidR="008A4B09">
              <w:rPr>
                <w:rFonts w:ascii="Calibri" w:hAnsi="Calibri"/>
                <w:i/>
                <w:szCs w:val="28"/>
              </w:rPr>
              <w:t>School Safety</w:t>
            </w:r>
            <w:r w:rsidR="008A4B09">
              <w:rPr>
                <w:rFonts w:ascii="Calibri" w:hAnsi="Calibri"/>
                <w:szCs w:val="28"/>
              </w:rPr>
              <w:t xml:space="preserve"> subscale </w:t>
            </w:r>
            <w:r w:rsidR="008A4B09">
              <w:rPr>
                <w:rFonts w:ascii="Calibri" w:hAnsi="Calibri"/>
              </w:rPr>
              <w:t>was not included in the 2020-21 survey.</w:t>
            </w:r>
          </w:p>
        </w:tc>
        <w:tc>
          <w:tcPr>
            <w:tcW w:w="1844" w:type="pct"/>
            <w:tcBorders>
              <w:top w:val="single" w:sz="4" w:space="0" w:color="auto"/>
              <w:left w:val="single" w:sz="4" w:space="0" w:color="auto"/>
              <w:bottom w:val="single" w:sz="4" w:space="0" w:color="auto"/>
              <w:right w:val="single" w:sz="4" w:space="0" w:color="auto"/>
            </w:tcBorders>
            <w:hideMark/>
          </w:tcPr>
          <w:p w14:paraId="615B49BD" w14:textId="77777777" w:rsidR="00E57827" w:rsidRPr="00984B0F" w:rsidRDefault="00E57827" w:rsidP="00AB292D">
            <w:pPr>
              <w:rPr>
                <w:rFonts w:asciiTheme="minorHAnsi" w:hAnsiTheme="minorHAnsi"/>
              </w:rPr>
            </w:pPr>
            <w:r>
              <w:rPr>
                <w:rFonts w:ascii="Calibri" w:hAnsi="Calibri"/>
                <w:szCs w:val="28"/>
              </w:rPr>
              <w:t xml:space="preserve">By subscale and overall, have our average item scores per subscale </w:t>
            </w:r>
            <w:r w:rsidRPr="00DB2456">
              <w:rPr>
                <w:rFonts w:ascii="Calibri" w:hAnsi="Calibri"/>
                <w:szCs w:val="28"/>
              </w:rPr>
              <w:t>increased, decreased,</w:t>
            </w:r>
            <w:r>
              <w:rPr>
                <w:rFonts w:ascii="Calibri" w:hAnsi="Calibri"/>
                <w:szCs w:val="28"/>
              </w:rPr>
              <w:t xml:space="preserve"> or maintained over the years?</w:t>
            </w:r>
          </w:p>
        </w:tc>
      </w:tr>
    </w:tbl>
    <w:p w14:paraId="1CE211F3" w14:textId="77777777" w:rsidR="005E52DF" w:rsidRDefault="005E52DF" w:rsidP="00B353A5">
      <w:pPr>
        <w:rPr>
          <w:rFonts w:ascii="Calibri" w:hAnsi="Calibri"/>
          <w:b/>
          <w:szCs w:val="28"/>
          <w:u w:val="single"/>
        </w:rPr>
      </w:pPr>
    </w:p>
    <w:p w14:paraId="6769D0E7" w14:textId="20F61DCD" w:rsidR="008F0FB7" w:rsidRDefault="005E52DF" w:rsidP="00B353A5">
      <w:pPr>
        <w:rPr>
          <w:rFonts w:ascii="Calibri" w:hAnsi="Calibri"/>
          <w:b/>
          <w:szCs w:val="28"/>
          <w:u w:val="single"/>
        </w:rPr>
      </w:pPr>
      <w:r>
        <w:rPr>
          <w:rFonts w:ascii="Calibri" w:hAnsi="Calibri"/>
          <w:b/>
          <w:szCs w:val="28"/>
          <w:u w:val="single"/>
        </w:rPr>
        <w:t>*Note: Current year data is represented in</w:t>
      </w:r>
      <w:r w:rsidRPr="00455A0D">
        <w:rPr>
          <w:rFonts w:ascii="Calibri" w:hAnsi="Calibri"/>
          <w:b/>
          <w:color w:val="1F497D" w:themeColor="text2"/>
          <w:szCs w:val="28"/>
          <w:u w:val="single"/>
        </w:rPr>
        <w:t xml:space="preserve"> BLUE   </w:t>
      </w:r>
    </w:p>
    <w:tbl>
      <w:tblPr>
        <w:tblStyle w:val="TableGrid"/>
        <w:tblW w:w="0" w:type="auto"/>
        <w:jc w:val="center"/>
        <w:tblLook w:val="04A0" w:firstRow="1" w:lastRow="0" w:firstColumn="1" w:lastColumn="0" w:noHBand="0" w:noVBand="1"/>
      </w:tblPr>
      <w:tblGrid>
        <w:gridCol w:w="3306"/>
        <w:gridCol w:w="3308"/>
        <w:gridCol w:w="3312"/>
      </w:tblGrid>
      <w:tr w:rsidR="008F0FB7" w14:paraId="628812E7" w14:textId="77777777" w:rsidTr="002B6A7E">
        <w:trPr>
          <w:jc w:val="center"/>
        </w:trPr>
        <w:tc>
          <w:tcPr>
            <w:tcW w:w="3384" w:type="dxa"/>
          </w:tcPr>
          <w:p w14:paraId="61802B6C" w14:textId="77777777" w:rsidR="008F0FB7" w:rsidRPr="00DB2456" w:rsidRDefault="008F0FB7" w:rsidP="002B6A7E">
            <w:pPr>
              <w:rPr>
                <w:rFonts w:ascii="Calibri" w:hAnsi="Calibri"/>
                <w:b/>
                <w:szCs w:val="28"/>
              </w:rPr>
            </w:pPr>
            <w:r>
              <w:rPr>
                <w:rFonts w:ascii="Calibri" w:hAnsi="Calibri"/>
                <w:b/>
                <w:szCs w:val="28"/>
              </w:rPr>
              <w:t xml:space="preserve">Our </w:t>
            </w:r>
            <w:r w:rsidRPr="00DB2456">
              <w:rPr>
                <w:rFonts w:ascii="Calibri" w:hAnsi="Calibri"/>
                <w:b/>
                <w:szCs w:val="28"/>
              </w:rPr>
              <w:t xml:space="preserve">Increased </w:t>
            </w:r>
            <w:r>
              <w:rPr>
                <w:rFonts w:ascii="Calibri" w:hAnsi="Calibri"/>
                <w:b/>
                <w:szCs w:val="28"/>
              </w:rPr>
              <w:t>Areas</w:t>
            </w:r>
          </w:p>
        </w:tc>
        <w:tc>
          <w:tcPr>
            <w:tcW w:w="3384" w:type="dxa"/>
          </w:tcPr>
          <w:p w14:paraId="0D0EB198" w14:textId="77777777" w:rsidR="008F0FB7" w:rsidRPr="00DB2456" w:rsidRDefault="008F0FB7" w:rsidP="002B6A7E">
            <w:pPr>
              <w:rPr>
                <w:rFonts w:ascii="Calibri" w:hAnsi="Calibri"/>
                <w:b/>
                <w:szCs w:val="28"/>
              </w:rPr>
            </w:pPr>
            <w:r>
              <w:rPr>
                <w:rFonts w:ascii="Calibri" w:hAnsi="Calibri"/>
                <w:b/>
                <w:szCs w:val="28"/>
              </w:rPr>
              <w:t xml:space="preserve">Our </w:t>
            </w:r>
            <w:r w:rsidRPr="00DB2456">
              <w:rPr>
                <w:rFonts w:ascii="Calibri" w:hAnsi="Calibri"/>
                <w:b/>
                <w:szCs w:val="28"/>
              </w:rPr>
              <w:t xml:space="preserve">Decreased </w:t>
            </w:r>
            <w:r>
              <w:rPr>
                <w:rFonts w:ascii="Calibri" w:hAnsi="Calibri"/>
                <w:b/>
                <w:szCs w:val="28"/>
              </w:rPr>
              <w:t>Areas</w:t>
            </w:r>
          </w:p>
        </w:tc>
        <w:tc>
          <w:tcPr>
            <w:tcW w:w="3384" w:type="dxa"/>
          </w:tcPr>
          <w:p w14:paraId="07BFC227" w14:textId="77777777" w:rsidR="008F0FB7" w:rsidRPr="00DB2456" w:rsidRDefault="008F0FB7" w:rsidP="002B6A7E">
            <w:pPr>
              <w:rPr>
                <w:rFonts w:ascii="Calibri" w:hAnsi="Calibri"/>
                <w:b/>
                <w:szCs w:val="28"/>
              </w:rPr>
            </w:pPr>
            <w:r>
              <w:rPr>
                <w:rFonts w:ascii="Calibri" w:hAnsi="Calibri"/>
                <w:b/>
                <w:szCs w:val="28"/>
              </w:rPr>
              <w:t xml:space="preserve">Our </w:t>
            </w:r>
            <w:r w:rsidRPr="00DB2456">
              <w:rPr>
                <w:rFonts w:ascii="Calibri" w:hAnsi="Calibri"/>
                <w:b/>
                <w:szCs w:val="28"/>
              </w:rPr>
              <w:t xml:space="preserve">Maintained </w:t>
            </w:r>
            <w:r>
              <w:rPr>
                <w:rFonts w:ascii="Calibri" w:hAnsi="Calibri"/>
                <w:b/>
                <w:szCs w:val="28"/>
              </w:rPr>
              <w:t>Areas</w:t>
            </w:r>
          </w:p>
        </w:tc>
      </w:tr>
      <w:tr w:rsidR="008F0FB7" w14:paraId="4B41C4AD" w14:textId="77777777" w:rsidTr="00E57827">
        <w:trPr>
          <w:trHeight w:val="1907"/>
          <w:jc w:val="center"/>
        </w:trPr>
        <w:tc>
          <w:tcPr>
            <w:tcW w:w="3384" w:type="dxa"/>
          </w:tcPr>
          <w:p w14:paraId="194A25BA" w14:textId="77777777" w:rsidR="008F0FB7" w:rsidRDefault="008F0FB7" w:rsidP="002B6A7E">
            <w:pPr>
              <w:rPr>
                <w:rFonts w:ascii="Calibri" w:hAnsi="Calibri"/>
                <w:szCs w:val="28"/>
              </w:rPr>
            </w:pPr>
          </w:p>
          <w:p w14:paraId="4C960312" w14:textId="77777777" w:rsidR="008F0FB7" w:rsidRDefault="008F0FB7" w:rsidP="002B6A7E">
            <w:pPr>
              <w:rPr>
                <w:rFonts w:ascii="Calibri" w:hAnsi="Calibri"/>
                <w:szCs w:val="28"/>
              </w:rPr>
            </w:pPr>
          </w:p>
          <w:p w14:paraId="3200B3B7" w14:textId="77777777" w:rsidR="008F0FB7" w:rsidRDefault="008F0FB7" w:rsidP="002B6A7E">
            <w:pPr>
              <w:rPr>
                <w:rFonts w:ascii="Calibri" w:hAnsi="Calibri"/>
                <w:szCs w:val="28"/>
              </w:rPr>
            </w:pPr>
          </w:p>
          <w:p w14:paraId="5FFB35B7" w14:textId="77777777" w:rsidR="008F0FB7" w:rsidRDefault="008F0FB7" w:rsidP="002B6A7E">
            <w:pPr>
              <w:rPr>
                <w:rFonts w:ascii="Calibri" w:hAnsi="Calibri"/>
                <w:szCs w:val="28"/>
              </w:rPr>
            </w:pPr>
          </w:p>
          <w:p w14:paraId="43489D33" w14:textId="77777777" w:rsidR="008F0FB7" w:rsidRDefault="008F0FB7" w:rsidP="002B6A7E">
            <w:pPr>
              <w:rPr>
                <w:rFonts w:ascii="Calibri" w:hAnsi="Calibri"/>
                <w:szCs w:val="28"/>
              </w:rPr>
            </w:pPr>
          </w:p>
          <w:p w14:paraId="0E2D1E55" w14:textId="77777777" w:rsidR="008F0FB7" w:rsidRDefault="008F0FB7" w:rsidP="002B6A7E">
            <w:pPr>
              <w:rPr>
                <w:rFonts w:ascii="Calibri" w:hAnsi="Calibri"/>
                <w:szCs w:val="28"/>
              </w:rPr>
            </w:pPr>
          </w:p>
        </w:tc>
        <w:tc>
          <w:tcPr>
            <w:tcW w:w="3384" w:type="dxa"/>
          </w:tcPr>
          <w:p w14:paraId="73F16B68" w14:textId="77777777" w:rsidR="008F0FB7" w:rsidRDefault="008F0FB7" w:rsidP="002B6A7E">
            <w:pPr>
              <w:rPr>
                <w:rFonts w:ascii="Calibri" w:hAnsi="Calibri"/>
                <w:szCs w:val="28"/>
              </w:rPr>
            </w:pPr>
          </w:p>
        </w:tc>
        <w:tc>
          <w:tcPr>
            <w:tcW w:w="3384" w:type="dxa"/>
          </w:tcPr>
          <w:p w14:paraId="0FB26E65" w14:textId="77777777" w:rsidR="008F0FB7" w:rsidRDefault="008F0FB7" w:rsidP="002B6A7E">
            <w:pPr>
              <w:rPr>
                <w:rFonts w:ascii="Calibri" w:hAnsi="Calibri"/>
                <w:szCs w:val="28"/>
              </w:rPr>
            </w:pPr>
          </w:p>
        </w:tc>
      </w:tr>
      <w:tr w:rsidR="008F0FB7" w14:paraId="7AB7A59F" w14:textId="77777777" w:rsidTr="002B6A7E">
        <w:trPr>
          <w:jc w:val="center"/>
        </w:trPr>
        <w:tc>
          <w:tcPr>
            <w:tcW w:w="10152" w:type="dxa"/>
            <w:gridSpan w:val="3"/>
          </w:tcPr>
          <w:p w14:paraId="3522EC3A" w14:textId="77777777" w:rsidR="008F0FB7" w:rsidRDefault="008F0FB7" w:rsidP="002B6A7E">
            <w:pPr>
              <w:rPr>
                <w:rFonts w:ascii="Calibri" w:hAnsi="Calibri"/>
                <w:b/>
                <w:szCs w:val="28"/>
              </w:rPr>
            </w:pPr>
            <w:r>
              <w:rPr>
                <w:rFonts w:ascii="Calibri" w:hAnsi="Calibri"/>
                <w:b/>
                <w:szCs w:val="28"/>
              </w:rPr>
              <w:t xml:space="preserve">Additional Notes  </w:t>
            </w:r>
          </w:p>
          <w:p w14:paraId="17CD3C92" w14:textId="77777777" w:rsidR="008F0FB7" w:rsidRDefault="008F0FB7" w:rsidP="002B6A7E">
            <w:pPr>
              <w:rPr>
                <w:rFonts w:ascii="Calibri" w:hAnsi="Calibri"/>
                <w:b/>
                <w:szCs w:val="28"/>
              </w:rPr>
            </w:pPr>
          </w:p>
          <w:p w14:paraId="37997C2A" w14:textId="77777777" w:rsidR="008F0FB7" w:rsidRDefault="008F0FB7" w:rsidP="002B6A7E">
            <w:pPr>
              <w:rPr>
                <w:rFonts w:ascii="Calibri" w:hAnsi="Calibri"/>
                <w:b/>
                <w:szCs w:val="28"/>
              </w:rPr>
            </w:pPr>
          </w:p>
          <w:p w14:paraId="163D29E8" w14:textId="77777777" w:rsidR="008F0FB7" w:rsidRDefault="008F0FB7" w:rsidP="002B6A7E">
            <w:pPr>
              <w:rPr>
                <w:rFonts w:ascii="Calibri" w:hAnsi="Calibri"/>
                <w:b/>
                <w:szCs w:val="28"/>
              </w:rPr>
            </w:pPr>
          </w:p>
          <w:p w14:paraId="3D5ED900" w14:textId="77777777" w:rsidR="008F0FB7" w:rsidRDefault="008F0FB7" w:rsidP="002B6A7E">
            <w:pPr>
              <w:rPr>
                <w:rFonts w:ascii="Calibri" w:hAnsi="Calibri"/>
                <w:szCs w:val="28"/>
              </w:rPr>
            </w:pPr>
          </w:p>
        </w:tc>
      </w:tr>
    </w:tbl>
    <w:p w14:paraId="75B5AE34" w14:textId="41021F2C" w:rsidR="003F39B3" w:rsidRPr="00776A85" w:rsidRDefault="003F39B3" w:rsidP="003F39B3">
      <w:pPr>
        <w:jc w:val="center"/>
        <w:rPr>
          <w:rFonts w:ascii="Calibri" w:hAnsi="Calibri"/>
          <w:sz w:val="28"/>
          <w:szCs w:val="28"/>
          <w:u w:val="single"/>
        </w:rPr>
      </w:pPr>
      <w:r>
        <w:rPr>
          <w:rFonts w:ascii="Calibri" w:hAnsi="Calibri"/>
          <w:b/>
          <w:sz w:val="28"/>
          <w:szCs w:val="28"/>
          <w:u w:val="single"/>
        </w:rPr>
        <w:lastRenderedPageBreak/>
        <w:t>Average Item Score Comparison – School Climate Scale</w:t>
      </w:r>
      <w:r w:rsidR="00A50B50" w:rsidRPr="00A50B50">
        <w:rPr>
          <w:rFonts w:ascii="Calibri" w:hAnsi="Calibri"/>
          <w:b/>
          <w:sz w:val="28"/>
          <w:szCs w:val="28"/>
          <w:u w:val="single"/>
        </w:rPr>
        <w:t xml:space="preserve"> </w:t>
      </w:r>
      <w:r w:rsidR="00A50B50">
        <w:rPr>
          <w:rFonts w:ascii="Calibri" w:hAnsi="Calibri"/>
          <w:b/>
          <w:sz w:val="28"/>
          <w:szCs w:val="28"/>
          <w:u w:val="single"/>
        </w:rPr>
        <w:t>TABLE</w:t>
      </w:r>
      <w:r w:rsidR="00776A85">
        <w:rPr>
          <w:rFonts w:ascii="Calibri" w:hAnsi="Calibri"/>
          <w:b/>
          <w:sz w:val="28"/>
          <w:szCs w:val="28"/>
          <w:u w:val="single"/>
        </w:rPr>
        <w:t xml:space="preserve"> </w:t>
      </w:r>
      <w:r w:rsidR="00776A85">
        <w:rPr>
          <w:rFonts w:ascii="Calibri" w:hAnsi="Calibri"/>
          <w:sz w:val="28"/>
          <w:szCs w:val="28"/>
          <w:u w:val="single"/>
        </w:rPr>
        <w:t>(pg. 6)</w:t>
      </w:r>
    </w:p>
    <w:p w14:paraId="55E8F4CE" w14:textId="77777777" w:rsidR="003F39B3" w:rsidRDefault="003F39B3" w:rsidP="00B353A5">
      <w:pPr>
        <w:rPr>
          <w:rFonts w:ascii="Calibri" w:hAnsi="Calibri"/>
          <w:b/>
          <w:szCs w:val="28"/>
          <w:u w:val="single"/>
        </w:rPr>
      </w:pPr>
    </w:p>
    <w:tbl>
      <w:tblPr>
        <w:tblStyle w:val="TableGrid"/>
        <w:tblW w:w="5000" w:type="pct"/>
        <w:jc w:val="center"/>
        <w:tblLook w:val="04A0" w:firstRow="1" w:lastRow="0" w:firstColumn="1" w:lastColumn="0" w:noHBand="0" w:noVBand="1"/>
      </w:tblPr>
      <w:tblGrid>
        <w:gridCol w:w="1923"/>
        <w:gridCol w:w="3814"/>
        <w:gridCol w:w="4189"/>
      </w:tblGrid>
      <w:tr w:rsidR="008F0FB7" w:rsidRPr="000C7962" w14:paraId="3641330E" w14:textId="77777777" w:rsidTr="00E57827">
        <w:trPr>
          <w:trHeight w:val="413"/>
          <w:jc w:val="center"/>
        </w:trPr>
        <w:tc>
          <w:tcPr>
            <w:tcW w:w="9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045CAC" w14:textId="77777777" w:rsidR="008F0FB7" w:rsidRPr="000C7962" w:rsidRDefault="008F0FB7" w:rsidP="002B6A7E">
            <w:pPr>
              <w:jc w:val="center"/>
              <w:rPr>
                <w:rFonts w:ascii="Calibri" w:hAnsi="Calibri"/>
                <w:b/>
                <w:szCs w:val="28"/>
              </w:rPr>
            </w:pPr>
            <w:r w:rsidRPr="000C7962">
              <w:rPr>
                <w:rFonts w:ascii="Calibri" w:hAnsi="Calibri"/>
                <w:b/>
                <w:szCs w:val="28"/>
              </w:rPr>
              <w:t>Table</w:t>
            </w:r>
          </w:p>
        </w:tc>
        <w:tc>
          <w:tcPr>
            <w:tcW w:w="19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642A84" w14:textId="77777777" w:rsidR="008F0FB7" w:rsidRPr="000C7962" w:rsidRDefault="008F0FB7" w:rsidP="002B6A7E">
            <w:pPr>
              <w:jc w:val="center"/>
              <w:rPr>
                <w:rFonts w:ascii="Calibri" w:hAnsi="Calibri"/>
                <w:b/>
                <w:szCs w:val="28"/>
              </w:rPr>
            </w:pPr>
            <w:r w:rsidRPr="000C7962">
              <w:rPr>
                <w:rFonts w:ascii="Calibri" w:hAnsi="Calibri"/>
                <w:b/>
                <w:szCs w:val="28"/>
              </w:rPr>
              <w:t>Use to…</w:t>
            </w:r>
          </w:p>
        </w:tc>
        <w:tc>
          <w:tcPr>
            <w:tcW w:w="21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C009B4" w14:textId="77777777" w:rsidR="008F0FB7" w:rsidRPr="000C7962" w:rsidRDefault="008F0FB7" w:rsidP="002B6A7E">
            <w:pPr>
              <w:jc w:val="center"/>
              <w:rPr>
                <w:rFonts w:ascii="Calibri" w:hAnsi="Calibri"/>
                <w:b/>
                <w:szCs w:val="28"/>
              </w:rPr>
            </w:pPr>
            <w:r>
              <w:rPr>
                <w:rFonts w:ascii="Calibri" w:hAnsi="Calibri"/>
                <w:b/>
                <w:szCs w:val="28"/>
              </w:rPr>
              <w:t>Ask yourself</w:t>
            </w:r>
            <w:r w:rsidRPr="000C7962">
              <w:rPr>
                <w:rFonts w:ascii="Calibri" w:hAnsi="Calibri"/>
                <w:b/>
                <w:szCs w:val="28"/>
              </w:rPr>
              <w:t>…</w:t>
            </w:r>
          </w:p>
        </w:tc>
      </w:tr>
      <w:tr w:rsidR="00357814" w:rsidRPr="000C7962" w14:paraId="05CF91E6" w14:textId="77777777" w:rsidTr="00E57827">
        <w:trPr>
          <w:trHeight w:val="1329"/>
          <w:jc w:val="center"/>
        </w:trPr>
        <w:tc>
          <w:tcPr>
            <w:tcW w:w="969" w:type="pct"/>
            <w:tcBorders>
              <w:top w:val="single" w:sz="4" w:space="0" w:color="auto"/>
              <w:left w:val="single" w:sz="4" w:space="0" w:color="auto"/>
              <w:bottom w:val="single" w:sz="4" w:space="0" w:color="auto"/>
              <w:right w:val="single" w:sz="4" w:space="0" w:color="auto"/>
            </w:tcBorders>
          </w:tcPr>
          <w:p w14:paraId="7E5072CE" w14:textId="77777777" w:rsidR="00357814" w:rsidRPr="000C7962" w:rsidRDefault="00357814" w:rsidP="002B6A7E">
            <w:pPr>
              <w:jc w:val="center"/>
              <w:rPr>
                <w:rFonts w:ascii="Calibri" w:hAnsi="Calibri"/>
                <w:szCs w:val="28"/>
              </w:rPr>
            </w:pPr>
            <w:r w:rsidRPr="000C7962">
              <w:rPr>
                <w:rFonts w:ascii="Calibri" w:hAnsi="Calibri"/>
                <w:szCs w:val="28"/>
              </w:rPr>
              <w:t>School Climate</w:t>
            </w:r>
          </w:p>
          <w:p w14:paraId="6F51370E" w14:textId="77777777" w:rsidR="00357814" w:rsidRPr="000C7962" w:rsidRDefault="00357814" w:rsidP="002B6A7E">
            <w:pPr>
              <w:jc w:val="center"/>
              <w:rPr>
                <w:rFonts w:ascii="Calibri" w:hAnsi="Calibri"/>
                <w:szCs w:val="28"/>
              </w:rPr>
            </w:pPr>
            <w:r w:rsidRPr="000C7962">
              <w:rPr>
                <w:rFonts w:ascii="Calibri" w:hAnsi="Calibri"/>
                <w:szCs w:val="28"/>
              </w:rPr>
              <w:t xml:space="preserve">Average </w:t>
            </w:r>
            <w:r>
              <w:rPr>
                <w:rFonts w:ascii="Calibri" w:hAnsi="Calibri"/>
                <w:szCs w:val="28"/>
              </w:rPr>
              <w:t xml:space="preserve">Item </w:t>
            </w:r>
            <w:r w:rsidRPr="000C7962">
              <w:rPr>
                <w:rFonts w:ascii="Calibri" w:hAnsi="Calibri"/>
                <w:szCs w:val="28"/>
              </w:rPr>
              <w:t>Scores</w:t>
            </w:r>
            <w:r w:rsidR="003F39B3">
              <w:rPr>
                <w:rFonts w:ascii="Calibri" w:hAnsi="Calibri"/>
                <w:szCs w:val="28"/>
              </w:rPr>
              <w:t xml:space="preserve"> for All Grades Combined </w:t>
            </w:r>
          </w:p>
        </w:tc>
        <w:tc>
          <w:tcPr>
            <w:tcW w:w="1921" w:type="pct"/>
            <w:tcBorders>
              <w:top w:val="single" w:sz="4" w:space="0" w:color="auto"/>
              <w:left w:val="single" w:sz="4" w:space="0" w:color="auto"/>
              <w:bottom w:val="single" w:sz="4" w:space="0" w:color="auto"/>
              <w:right w:val="single" w:sz="4" w:space="0" w:color="auto"/>
            </w:tcBorders>
            <w:hideMark/>
          </w:tcPr>
          <w:p w14:paraId="19B9F56C" w14:textId="55DD75E8" w:rsidR="00357814" w:rsidRPr="000C7962" w:rsidRDefault="00357814" w:rsidP="00AB292D">
            <w:pPr>
              <w:rPr>
                <w:rFonts w:ascii="Calibri" w:hAnsi="Calibri"/>
                <w:szCs w:val="28"/>
              </w:rPr>
            </w:pPr>
            <w:r w:rsidRPr="000C7962">
              <w:rPr>
                <w:rFonts w:ascii="Calibri" w:hAnsi="Calibri"/>
                <w:szCs w:val="28"/>
              </w:rPr>
              <w:t xml:space="preserve">Note the sizable strengths and considerable concerns for YOUR school.  A score of </w:t>
            </w:r>
            <w:r w:rsidRPr="00FC0DD9">
              <w:rPr>
                <w:rFonts w:ascii="Calibri" w:hAnsi="Calibri"/>
                <w:i/>
                <w:iCs/>
                <w:szCs w:val="28"/>
              </w:rPr>
              <w:t>3 or above</w:t>
            </w:r>
            <w:r w:rsidRPr="000C7962">
              <w:rPr>
                <w:rFonts w:ascii="Calibri" w:hAnsi="Calibri"/>
                <w:szCs w:val="28"/>
              </w:rPr>
              <w:t xml:space="preserve"> means that the respondents on average agree or agree a lot. </w:t>
            </w:r>
            <w:r>
              <w:rPr>
                <w:rFonts w:ascii="Calibri" w:hAnsi="Calibri"/>
              </w:rPr>
              <w:t xml:space="preserve"> </w:t>
            </w:r>
          </w:p>
        </w:tc>
        <w:tc>
          <w:tcPr>
            <w:tcW w:w="2110" w:type="pct"/>
            <w:tcBorders>
              <w:top w:val="single" w:sz="4" w:space="0" w:color="auto"/>
              <w:left w:val="single" w:sz="4" w:space="0" w:color="auto"/>
              <w:bottom w:val="single" w:sz="4" w:space="0" w:color="auto"/>
              <w:right w:val="single" w:sz="4" w:space="0" w:color="auto"/>
            </w:tcBorders>
            <w:hideMark/>
          </w:tcPr>
          <w:p w14:paraId="0E08E1EA" w14:textId="1053E201" w:rsidR="00357814" w:rsidRPr="000C7962" w:rsidRDefault="00357814" w:rsidP="003D3AB0">
            <w:pPr>
              <w:rPr>
                <w:rFonts w:ascii="Calibri" w:hAnsi="Calibri"/>
                <w:szCs w:val="28"/>
              </w:rPr>
            </w:pPr>
            <w:r w:rsidRPr="000C7962">
              <w:rPr>
                <w:rFonts w:ascii="Calibri" w:hAnsi="Calibri"/>
                <w:szCs w:val="28"/>
              </w:rPr>
              <w:t xml:space="preserve">What areas are strengths for our school? What areas do we need to address? </w:t>
            </w:r>
            <w:r w:rsidRPr="00984B0F">
              <w:rPr>
                <w:rFonts w:asciiTheme="minorHAnsi" w:hAnsiTheme="minorHAnsi"/>
              </w:rPr>
              <w:t xml:space="preserve">Are </w:t>
            </w:r>
            <w:r>
              <w:rPr>
                <w:rFonts w:asciiTheme="minorHAnsi" w:hAnsiTheme="minorHAnsi"/>
              </w:rPr>
              <w:t xml:space="preserve">there differences within or between </w:t>
            </w:r>
            <w:r w:rsidR="005E52DF">
              <w:rPr>
                <w:rFonts w:asciiTheme="minorHAnsi" w:hAnsiTheme="minorHAnsi"/>
              </w:rPr>
              <w:t>ethnicity</w:t>
            </w:r>
            <w:r w:rsidRPr="00984B0F">
              <w:rPr>
                <w:rFonts w:asciiTheme="minorHAnsi" w:hAnsiTheme="minorHAnsi"/>
              </w:rPr>
              <w:t xml:space="preserve"> </w:t>
            </w:r>
            <w:r>
              <w:rPr>
                <w:rFonts w:asciiTheme="minorHAnsi" w:hAnsiTheme="minorHAnsi"/>
              </w:rPr>
              <w:t>groups</w:t>
            </w:r>
            <w:r w:rsidRPr="00984B0F">
              <w:rPr>
                <w:rFonts w:asciiTheme="minorHAnsi" w:hAnsiTheme="minorHAnsi"/>
              </w:rPr>
              <w:t>?</w:t>
            </w:r>
            <w:r>
              <w:rPr>
                <w:rFonts w:asciiTheme="minorHAnsi" w:hAnsiTheme="minorHAnsi"/>
              </w:rPr>
              <w:t xml:space="preserve"> Do families view peer relationships positively?  Do families feel rules are clear and fair?</w:t>
            </w:r>
          </w:p>
        </w:tc>
      </w:tr>
    </w:tbl>
    <w:p w14:paraId="071CC766" w14:textId="77777777" w:rsidR="008F0FB7" w:rsidRDefault="008F0FB7" w:rsidP="00B353A5">
      <w:pPr>
        <w:rPr>
          <w:rFonts w:ascii="Calibri" w:hAnsi="Calibri"/>
          <w:b/>
          <w:szCs w:val="28"/>
          <w:u w:val="single"/>
        </w:rPr>
      </w:pPr>
    </w:p>
    <w:p w14:paraId="761A5949" w14:textId="77777777" w:rsidR="00B353A5" w:rsidRDefault="00B353A5" w:rsidP="00B353A5">
      <w:pPr>
        <w:pStyle w:val="ListParagraph"/>
        <w:rPr>
          <w:rFonts w:ascii="Calibri" w:hAnsi="Calibri"/>
          <w:szCs w:val="28"/>
        </w:rPr>
      </w:pPr>
    </w:p>
    <w:tbl>
      <w:tblPr>
        <w:tblStyle w:val="TableGrid"/>
        <w:tblW w:w="0" w:type="auto"/>
        <w:jc w:val="center"/>
        <w:tblLook w:val="04A0" w:firstRow="1" w:lastRow="0" w:firstColumn="1" w:lastColumn="0" w:noHBand="0" w:noVBand="1"/>
      </w:tblPr>
      <w:tblGrid>
        <w:gridCol w:w="5142"/>
        <w:gridCol w:w="4784"/>
      </w:tblGrid>
      <w:tr w:rsidR="00B353A5" w14:paraId="14EE26D2" w14:textId="77777777" w:rsidTr="00427692">
        <w:trPr>
          <w:jc w:val="center"/>
        </w:trPr>
        <w:tc>
          <w:tcPr>
            <w:tcW w:w="10084" w:type="dxa"/>
            <w:gridSpan w:val="2"/>
          </w:tcPr>
          <w:p w14:paraId="6BE03F6D" w14:textId="5ADB0874" w:rsidR="00B353A5" w:rsidRPr="00DE446A" w:rsidRDefault="00B353A5" w:rsidP="008D27D8">
            <w:pPr>
              <w:jc w:val="center"/>
              <w:rPr>
                <w:rFonts w:ascii="Calibri" w:hAnsi="Calibri"/>
                <w:b/>
                <w:szCs w:val="28"/>
              </w:rPr>
            </w:pPr>
            <w:r>
              <w:rPr>
                <w:rFonts w:ascii="Calibri" w:hAnsi="Calibri"/>
                <w:b/>
                <w:sz w:val="28"/>
                <w:szCs w:val="28"/>
              </w:rPr>
              <w:t xml:space="preserve">School Climate </w:t>
            </w:r>
            <w:r w:rsidR="005E52DF">
              <w:rPr>
                <w:rFonts w:ascii="Calibri" w:hAnsi="Calibri"/>
                <w:b/>
                <w:sz w:val="28"/>
                <w:szCs w:val="28"/>
              </w:rPr>
              <w:t xml:space="preserve">Score </w:t>
            </w:r>
            <w:r w:rsidR="005E52DF" w:rsidRPr="008D27D8">
              <w:rPr>
                <w:rFonts w:ascii="Calibri" w:hAnsi="Calibri"/>
                <w:b/>
                <w:sz w:val="28"/>
                <w:szCs w:val="28"/>
              </w:rPr>
              <w:t xml:space="preserve">Totals </w:t>
            </w:r>
          </w:p>
        </w:tc>
      </w:tr>
      <w:tr w:rsidR="00B353A5" w14:paraId="1EE6B8D5" w14:textId="77777777" w:rsidTr="00427692">
        <w:trPr>
          <w:jc w:val="center"/>
        </w:trPr>
        <w:tc>
          <w:tcPr>
            <w:tcW w:w="5224" w:type="dxa"/>
          </w:tcPr>
          <w:p w14:paraId="0F540143" w14:textId="77777777" w:rsidR="00B353A5" w:rsidRPr="00DE446A" w:rsidRDefault="008F0FB7" w:rsidP="00E4295A">
            <w:pPr>
              <w:jc w:val="center"/>
              <w:rPr>
                <w:rFonts w:ascii="Calibri" w:hAnsi="Calibri"/>
                <w:b/>
                <w:szCs w:val="28"/>
              </w:rPr>
            </w:pPr>
            <w:r>
              <w:rPr>
                <w:rFonts w:ascii="Calibri" w:hAnsi="Calibri"/>
                <w:b/>
                <w:szCs w:val="28"/>
              </w:rPr>
              <w:t xml:space="preserve">Our </w:t>
            </w:r>
            <w:r w:rsidR="00B353A5" w:rsidRPr="00DE446A">
              <w:rPr>
                <w:rFonts w:ascii="Calibri" w:hAnsi="Calibri"/>
                <w:b/>
                <w:szCs w:val="28"/>
              </w:rPr>
              <w:t>Strengths</w:t>
            </w:r>
          </w:p>
        </w:tc>
        <w:tc>
          <w:tcPr>
            <w:tcW w:w="4860" w:type="dxa"/>
          </w:tcPr>
          <w:p w14:paraId="24C118F2" w14:textId="77777777" w:rsidR="00B353A5" w:rsidRPr="00DE446A" w:rsidRDefault="00B353A5" w:rsidP="00E4295A">
            <w:pPr>
              <w:jc w:val="center"/>
              <w:rPr>
                <w:rFonts w:ascii="Calibri" w:hAnsi="Calibri"/>
                <w:b/>
                <w:szCs w:val="28"/>
              </w:rPr>
            </w:pPr>
            <w:r w:rsidRPr="00DE446A">
              <w:rPr>
                <w:rFonts w:ascii="Calibri" w:hAnsi="Calibri"/>
                <w:b/>
                <w:szCs w:val="28"/>
              </w:rPr>
              <w:t>Concerns</w:t>
            </w:r>
            <w:r w:rsidR="008F0FB7">
              <w:rPr>
                <w:rFonts w:ascii="Calibri" w:hAnsi="Calibri"/>
                <w:b/>
                <w:szCs w:val="28"/>
              </w:rPr>
              <w:t xml:space="preserve"> to Address</w:t>
            </w:r>
          </w:p>
        </w:tc>
      </w:tr>
      <w:tr w:rsidR="00B353A5" w14:paraId="4151E911" w14:textId="77777777" w:rsidTr="00E57827">
        <w:trPr>
          <w:trHeight w:val="1952"/>
          <w:jc w:val="center"/>
        </w:trPr>
        <w:tc>
          <w:tcPr>
            <w:tcW w:w="5224" w:type="dxa"/>
          </w:tcPr>
          <w:p w14:paraId="144D90B5" w14:textId="77777777" w:rsidR="00B353A5" w:rsidRDefault="00B353A5" w:rsidP="00E4295A">
            <w:pPr>
              <w:rPr>
                <w:rFonts w:ascii="Calibri" w:hAnsi="Calibri"/>
                <w:szCs w:val="28"/>
              </w:rPr>
            </w:pPr>
          </w:p>
          <w:p w14:paraId="7EB5349C" w14:textId="77777777" w:rsidR="00B353A5" w:rsidRDefault="00B353A5" w:rsidP="00E4295A">
            <w:pPr>
              <w:rPr>
                <w:rFonts w:ascii="Calibri" w:hAnsi="Calibri"/>
                <w:szCs w:val="28"/>
              </w:rPr>
            </w:pPr>
          </w:p>
          <w:p w14:paraId="08B0421B" w14:textId="77777777" w:rsidR="00B353A5" w:rsidRDefault="00B353A5" w:rsidP="00E4295A">
            <w:pPr>
              <w:rPr>
                <w:rFonts w:ascii="Calibri" w:hAnsi="Calibri"/>
                <w:szCs w:val="28"/>
              </w:rPr>
            </w:pPr>
          </w:p>
          <w:p w14:paraId="6CE4BBFB" w14:textId="77777777" w:rsidR="00B353A5" w:rsidRDefault="00B353A5" w:rsidP="00E4295A">
            <w:pPr>
              <w:rPr>
                <w:rFonts w:ascii="Calibri" w:hAnsi="Calibri"/>
                <w:szCs w:val="28"/>
              </w:rPr>
            </w:pPr>
          </w:p>
          <w:p w14:paraId="1E0C728A" w14:textId="77777777" w:rsidR="00B353A5" w:rsidRDefault="00B353A5" w:rsidP="00E4295A">
            <w:pPr>
              <w:rPr>
                <w:rFonts w:ascii="Calibri" w:hAnsi="Calibri"/>
                <w:szCs w:val="28"/>
              </w:rPr>
            </w:pPr>
          </w:p>
        </w:tc>
        <w:tc>
          <w:tcPr>
            <w:tcW w:w="4860" w:type="dxa"/>
          </w:tcPr>
          <w:p w14:paraId="5E92D067" w14:textId="77777777" w:rsidR="00B353A5" w:rsidRDefault="00B353A5" w:rsidP="00E4295A">
            <w:pPr>
              <w:rPr>
                <w:rFonts w:ascii="Calibri" w:hAnsi="Calibri"/>
                <w:szCs w:val="28"/>
              </w:rPr>
            </w:pPr>
          </w:p>
        </w:tc>
      </w:tr>
      <w:tr w:rsidR="00B353A5" w14:paraId="52C522A0" w14:textId="77777777" w:rsidTr="00427692">
        <w:trPr>
          <w:jc w:val="center"/>
        </w:trPr>
        <w:tc>
          <w:tcPr>
            <w:tcW w:w="10084" w:type="dxa"/>
            <w:gridSpan w:val="2"/>
          </w:tcPr>
          <w:p w14:paraId="7E670F5B" w14:textId="77777777" w:rsidR="00B353A5" w:rsidRPr="00237C10" w:rsidRDefault="00AD7FE5" w:rsidP="00E4295A">
            <w:pPr>
              <w:rPr>
                <w:rFonts w:ascii="Calibri" w:hAnsi="Calibri"/>
                <w:b/>
                <w:szCs w:val="28"/>
              </w:rPr>
            </w:pPr>
            <w:r>
              <w:rPr>
                <w:rFonts w:ascii="Calibri" w:hAnsi="Calibri"/>
                <w:b/>
                <w:szCs w:val="28"/>
              </w:rPr>
              <w:t xml:space="preserve">Additional </w:t>
            </w:r>
            <w:r w:rsidR="00B353A5">
              <w:rPr>
                <w:rFonts w:ascii="Calibri" w:hAnsi="Calibri"/>
                <w:b/>
                <w:szCs w:val="28"/>
              </w:rPr>
              <w:t xml:space="preserve">Notes  </w:t>
            </w:r>
            <w:r w:rsidR="00B353A5" w:rsidRPr="00237C10">
              <w:rPr>
                <w:rFonts w:ascii="Calibri" w:hAnsi="Calibri"/>
                <w:b/>
                <w:szCs w:val="28"/>
              </w:rPr>
              <w:t xml:space="preserve">  </w:t>
            </w:r>
          </w:p>
        </w:tc>
      </w:tr>
      <w:tr w:rsidR="00B353A5" w14:paraId="652AB860" w14:textId="77777777" w:rsidTr="00427692">
        <w:trPr>
          <w:jc w:val="center"/>
        </w:trPr>
        <w:tc>
          <w:tcPr>
            <w:tcW w:w="10084" w:type="dxa"/>
            <w:gridSpan w:val="2"/>
          </w:tcPr>
          <w:p w14:paraId="6FCE24AC" w14:textId="77777777" w:rsidR="00B353A5" w:rsidRDefault="00B353A5" w:rsidP="00E4295A">
            <w:pPr>
              <w:rPr>
                <w:rFonts w:ascii="Calibri" w:hAnsi="Calibri"/>
                <w:szCs w:val="28"/>
              </w:rPr>
            </w:pPr>
          </w:p>
          <w:p w14:paraId="5261BE70" w14:textId="77777777" w:rsidR="00B353A5" w:rsidRDefault="00B353A5" w:rsidP="00E4295A">
            <w:pPr>
              <w:rPr>
                <w:rFonts w:ascii="Calibri" w:hAnsi="Calibri"/>
                <w:szCs w:val="28"/>
              </w:rPr>
            </w:pPr>
          </w:p>
          <w:p w14:paraId="0AD3B485" w14:textId="77777777" w:rsidR="00B353A5" w:rsidRDefault="00B353A5" w:rsidP="00E4295A">
            <w:pPr>
              <w:rPr>
                <w:rFonts w:ascii="Calibri" w:hAnsi="Calibri"/>
                <w:szCs w:val="28"/>
              </w:rPr>
            </w:pPr>
          </w:p>
          <w:p w14:paraId="76C10005" w14:textId="77777777" w:rsidR="00B353A5" w:rsidRDefault="00B353A5" w:rsidP="00E4295A">
            <w:pPr>
              <w:rPr>
                <w:rFonts w:ascii="Calibri" w:hAnsi="Calibri"/>
                <w:szCs w:val="28"/>
              </w:rPr>
            </w:pPr>
          </w:p>
        </w:tc>
      </w:tr>
    </w:tbl>
    <w:p w14:paraId="40D8B0D3" w14:textId="77777777" w:rsidR="008F0FB7" w:rsidRDefault="008F0FB7" w:rsidP="00B353A5">
      <w:pPr>
        <w:rPr>
          <w:rFonts w:ascii="Calibri" w:hAnsi="Calibri"/>
          <w:szCs w:val="28"/>
        </w:rPr>
      </w:pPr>
    </w:p>
    <w:tbl>
      <w:tblPr>
        <w:tblStyle w:val="TableGrid"/>
        <w:tblW w:w="0" w:type="auto"/>
        <w:jc w:val="center"/>
        <w:tblLook w:val="04A0" w:firstRow="1" w:lastRow="0" w:firstColumn="1" w:lastColumn="0" w:noHBand="0" w:noVBand="1"/>
      </w:tblPr>
      <w:tblGrid>
        <w:gridCol w:w="5127"/>
        <w:gridCol w:w="4799"/>
      </w:tblGrid>
      <w:tr w:rsidR="008F0FB7" w14:paraId="45D39658" w14:textId="77777777" w:rsidTr="009D46EB">
        <w:trPr>
          <w:jc w:val="center"/>
        </w:trPr>
        <w:tc>
          <w:tcPr>
            <w:tcW w:w="10053" w:type="dxa"/>
            <w:gridSpan w:val="2"/>
          </w:tcPr>
          <w:p w14:paraId="540458E8" w14:textId="53FF79B3" w:rsidR="008F0FB7" w:rsidRPr="00DE446A" w:rsidRDefault="008F0FB7" w:rsidP="005E52DF">
            <w:pPr>
              <w:jc w:val="center"/>
              <w:rPr>
                <w:rFonts w:ascii="Calibri" w:hAnsi="Calibri"/>
                <w:b/>
                <w:szCs w:val="28"/>
              </w:rPr>
            </w:pPr>
            <w:r w:rsidRPr="00D3772F">
              <w:rPr>
                <w:rFonts w:ascii="Calibri" w:hAnsi="Calibri"/>
                <w:b/>
                <w:sz w:val="28"/>
                <w:szCs w:val="28"/>
              </w:rPr>
              <w:t xml:space="preserve">School Climate Scale by </w:t>
            </w:r>
            <w:r w:rsidR="005E52DF" w:rsidRPr="005E52DF">
              <w:rPr>
                <w:rFonts w:ascii="Calibri" w:hAnsi="Calibri"/>
                <w:b/>
                <w:i/>
                <w:sz w:val="28"/>
                <w:szCs w:val="28"/>
              </w:rPr>
              <w:t>Ethnicity</w:t>
            </w:r>
          </w:p>
        </w:tc>
      </w:tr>
      <w:tr w:rsidR="008F0FB7" w14:paraId="3A0952D1" w14:textId="77777777" w:rsidTr="009D46EB">
        <w:trPr>
          <w:jc w:val="center"/>
        </w:trPr>
        <w:tc>
          <w:tcPr>
            <w:tcW w:w="5193" w:type="dxa"/>
          </w:tcPr>
          <w:p w14:paraId="613B948B" w14:textId="77777777" w:rsidR="008F0FB7" w:rsidRPr="00DE446A" w:rsidRDefault="008F0FB7" w:rsidP="002B6A7E">
            <w:pPr>
              <w:jc w:val="center"/>
              <w:rPr>
                <w:rFonts w:ascii="Calibri" w:hAnsi="Calibri"/>
                <w:b/>
                <w:szCs w:val="28"/>
              </w:rPr>
            </w:pPr>
            <w:r>
              <w:rPr>
                <w:rFonts w:ascii="Calibri" w:hAnsi="Calibri"/>
                <w:b/>
                <w:szCs w:val="28"/>
              </w:rPr>
              <w:t xml:space="preserve">Our </w:t>
            </w:r>
            <w:r w:rsidRPr="00DE446A">
              <w:rPr>
                <w:rFonts w:ascii="Calibri" w:hAnsi="Calibri"/>
                <w:b/>
                <w:szCs w:val="28"/>
              </w:rPr>
              <w:t>Strengths</w:t>
            </w:r>
          </w:p>
        </w:tc>
        <w:tc>
          <w:tcPr>
            <w:tcW w:w="4860" w:type="dxa"/>
          </w:tcPr>
          <w:p w14:paraId="45BE8BE3" w14:textId="77777777" w:rsidR="008F0FB7" w:rsidRPr="00DE446A" w:rsidRDefault="008F0FB7" w:rsidP="002B6A7E">
            <w:pPr>
              <w:jc w:val="center"/>
              <w:rPr>
                <w:rFonts w:ascii="Calibri" w:hAnsi="Calibri"/>
                <w:b/>
                <w:szCs w:val="28"/>
              </w:rPr>
            </w:pPr>
            <w:r w:rsidRPr="00DE446A">
              <w:rPr>
                <w:rFonts w:ascii="Calibri" w:hAnsi="Calibri"/>
                <w:b/>
                <w:szCs w:val="28"/>
              </w:rPr>
              <w:t>Concerns</w:t>
            </w:r>
            <w:r>
              <w:rPr>
                <w:rFonts w:ascii="Calibri" w:hAnsi="Calibri"/>
                <w:b/>
                <w:szCs w:val="28"/>
              </w:rPr>
              <w:t xml:space="preserve"> to Address</w:t>
            </w:r>
          </w:p>
        </w:tc>
      </w:tr>
      <w:tr w:rsidR="008F0FB7" w14:paraId="52BD6134" w14:textId="77777777" w:rsidTr="00E57827">
        <w:trPr>
          <w:trHeight w:val="2114"/>
          <w:jc w:val="center"/>
        </w:trPr>
        <w:tc>
          <w:tcPr>
            <w:tcW w:w="5193" w:type="dxa"/>
          </w:tcPr>
          <w:p w14:paraId="12BADD1E" w14:textId="77777777" w:rsidR="008F0FB7" w:rsidRDefault="008F0FB7" w:rsidP="002B6A7E">
            <w:pPr>
              <w:rPr>
                <w:rFonts w:ascii="Calibri" w:hAnsi="Calibri"/>
                <w:szCs w:val="28"/>
              </w:rPr>
            </w:pPr>
          </w:p>
          <w:p w14:paraId="25C17C6D" w14:textId="77777777" w:rsidR="008F0FB7" w:rsidRDefault="008F0FB7" w:rsidP="002B6A7E">
            <w:pPr>
              <w:rPr>
                <w:rFonts w:ascii="Calibri" w:hAnsi="Calibri"/>
                <w:szCs w:val="28"/>
              </w:rPr>
            </w:pPr>
          </w:p>
          <w:p w14:paraId="0ACF21BD" w14:textId="77777777" w:rsidR="008F0FB7" w:rsidRDefault="008F0FB7" w:rsidP="002B6A7E">
            <w:pPr>
              <w:rPr>
                <w:rFonts w:ascii="Calibri" w:hAnsi="Calibri"/>
                <w:szCs w:val="28"/>
              </w:rPr>
            </w:pPr>
          </w:p>
          <w:p w14:paraId="474E15B8" w14:textId="77777777" w:rsidR="008F0FB7" w:rsidRDefault="008F0FB7" w:rsidP="002B6A7E">
            <w:pPr>
              <w:rPr>
                <w:rFonts w:ascii="Calibri" w:hAnsi="Calibri"/>
                <w:szCs w:val="28"/>
              </w:rPr>
            </w:pPr>
          </w:p>
          <w:p w14:paraId="19A40751" w14:textId="77777777" w:rsidR="008F0FB7" w:rsidRDefault="008F0FB7" w:rsidP="002B6A7E">
            <w:pPr>
              <w:rPr>
                <w:rFonts w:ascii="Calibri" w:hAnsi="Calibri"/>
                <w:szCs w:val="28"/>
              </w:rPr>
            </w:pPr>
          </w:p>
          <w:p w14:paraId="44B96F3D" w14:textId="77777777" w:rsidR="008F0FB7" w:rsidRDefault="008F0FB7" w:rsidP="002B6A7E">
            <w:pPr>
              <w:rPr>
                <w:rFonts w:ascii="Calibri" w:hAnsi="Calibri"/>
                <w:szCs w:val="28"/>
              </w:rPr>
            </w:pPr>
          </w:p>
          <w:p w14:paraId="18ED5593" w14:textId="77777777" w:rsidR="008F0FB7" w:rsidRDefault="008F0FB7" w:rsidP="002B6A7E">
            <w:pPr>
              <w:rPr>
                <w:rFonts w:ascii="Calibri" w:hAnsi="Calibri"/>
                <w:szCs w:val="28"/>
              </w:rPr>
            </w:pPr>
          </w:p>
        </w:tc>
        <w:tc>
          <w:tcPr>
            <w:tcW w:w="4860" w:type="dxa"/>
          </w:tcPr>
          <w:p w14:paraId="63F896C8" w14:textId="77777777" w:rsidR="008F0FB7" w:rsidRDefault="008F0FB7" w:rsidP="002B6A7E">
            <w:pPr>
              <w:rPr>
                <w:rFonts w:ascii="Calibri" w:hAnsi="Calibri"/>
                <w:szCs w:val="28"/>
              </w:rPr>
            </w:pPr>
          </w:p>
        </w:tc>
      </w:tr>
      <w:tr w:rsidR="008F0FB7" w14:paraId="29FDC135" w14:textId="77777777" w:rsidTr="009D46EB">
        <w:trPr>
          <w:jc w:val="center"/>
        </w:trPr>
        <w:tc>
          <w:tcPr>
            <w:tcW w:w="10053" w:type="dxa"/>
            <w:gridSpan w:val="2"/>
          </w:tcPr>
          <w:p w14:paraId="4646ECF8" w14:textId="77777777" w:rsidR="008F0FB7" w:rsidRDefault="008F0FB7" w:rsidP="002B6A7E">
            <w:pPr>
              <w:rPr>
                <w:rFonts w:ascii="Calibri" w:hAnsi="Calibri"/>
                <w:szCs w:val="28"/>
              </w:rPr>
            </w:pPr>
            <w:r>
              <w:rPr>
                <w:rFonts w:ascii="Calibri" w:hAnsi="Calibri"/>
                <w:b/>
                <w:szCs w:val="28"/>
              </w:rPr>
              <w:t xml:space="preserve">Additional Notes  </w:t>
            </w:r>
            <w:r w:rsidRPr="00237C10">
              <w:rPr>
                <w:rFonts w:ascii="Calibri" w:hAnsi="Calibri"/>
                <w:b/>
                <w:szCs w:val="28"/>
              </w:rPr>
              <w:t xml:space="preserve">  </w:t>
            </w:r>
          </w:p>
        </w:tc>
      </w:tr>
      <w:tr w:rsidR="008F0FB7" w14:paraId="4918B936" w14:textId="77777777" w:rsidTr="009D46EB">
        <w:trPr>
          <w:jc w:val="center"/>
        </w:trPr>
        <w:tc>
          <w:tcPr>
            <w:tcW w:w="10053" w:type="dxa"/>
            <w:gridSpan w:val="2"/>
          </w:tcPr>
          <w:p w14:paraId="06E9E34D" w14:textId="77777777" w:rsidR="008F0FB7" w:rsidRDefault="008F0FB7" w:rsidP="002B6A7E">
            <w:pPr>
              <w:rPr>
                <w:rFonts w:ascii="Calibri" w:hAnsi="Calibri"/>
                <w:szCs w:val="28"/>
              </w:rPr>
            </w:pPr>
          </w:p>
          <w:p w14:paraId="55C1BAAB" w14:textId="77777777" w:rsidR="008F0FB7" w:rsidRDefault="008F0FB7" w:rsidP="002B6A7E">
            <w:pPr>
              <w:rPr>
                <w:rFonts w:ascii="Calibri" w:hAnsi="Calibri"/>
                <w:szCs w:val="28"/>
              </w:rPr>
            </w:pPr>
          </w:p>
          <w:p w14:paraId="042306B8" w14:textId="77777777" w:rsidR="008F0FB7" w:rsidRDefault="008F0FB7" w:rsidP="002B6A7E">
            <w:pPr>
              <w:rPr>
                <w:rFonts w:ascii="Calibri" w:hAnsi="Calibri"/>
                <w:szCs w:val="28"/>
              </w:rPr>
            </w:pPr>
          </w:p>
          <w:p w14:paraId="08769AAE" w14:textId="7EE98367" w:rsidR="008F0FB7" w:rsidRDefault="008F0FB7" w:rsidP="002B6A7E">
            <w:pPr>
              <w:rPr>
                <w:rFonts w:ascii="Calibri" w:hAnsi="Calibri"/>
                <w:szCs w:val="28"/>
              </w:rPr>
            </w:pPr>
          </w:p>
        </w:tc>
      </w:tr>
    </w:tbl>
    <w:p w14:paraId="672758B0" w14:textId="77777777" w:rsidR="00FC0DD9" w:rsidRDefault="00FC0DD9" w:rsidP="005F769E">
      <w:pPr>
        <w:spacing w:after="200" w:line="276" w:lineRule="auto"/>
        <w:jc w:val="center"/>
        <w:rPr>
          <w:rFonts w:ascii="Calibri" w:hAnsi="Calibri"/>
          <w:b/>
          <w:sz w:val="28"/>
          <w:szCs w:val="28"/>
          <w:u w:val="single"/>
        </w:rPr>
      </w:pPr>
    </w:p>
    <w:p w14:paraId="17F01B14" w14:textId="77777777" w:rsidR="00FA6660" w:rsidRDefault="00FA6660" w:rsidP="005F769E">
      <w:pPr>
        <w:spacing w:after="200" w:line="276" w:lineRule="auto"/>
        <w:jc w:val="center"/>
        <w:rPr>
          <w:rFonts w:ascii="Calibri" w:hAnsi="Calibri"/>
          <w:b/>
          <w:sz w:val="28"/>
          <w:szCs w:val="28"/>
          <w:u w:val="single"/>
        </w:rPr>
      </w:pPr>
    </w:p>
    <w:p w14:paraId="39D4644C" w14:textId="03B027B6" w:rsidR="008F0FB7" w:rsidRPr="00776A85" w:rsidRDefault="003F39B3" w:rsidP="005F769E">
      <w:pPr>
        <w:spacing w:after="200" w:line="276" w:lineRule="auto"/>
        <w:jc w:val="center"/>
        <w:rPr>
          <w:rFonts w:ascii="Calibri" w:hAnsi="Calibri"/>
          <w:sz w:val="28"/>
          <w:szCs w:val="28"/>
          <w:u w:val="single"/>
        </w:rPr>
      </w:pPr>
      <w:r>
        <w:rPr>
          <w:rFonts w:ascii="Calibri" w:hAnsi="Calibri"/>
          <w:b/>
          <w:sz w:val="28"/>
          <w:szCs w:val="28"/>
          <w:u w:val="single"/>
        </w:rPr>
        <w:t>School Climate Individual Item Responses</w:t>
      </w:r>
      <w:r w:rsidR="00776A85">
        <w:rPr>
          <w:rFonts w:ascii="Calibri" w:hAnsi="Calibri"/>
          <w:b/>
          <w:sz w:val="28"/>
          <w:szCs w:val="28"/>
          <w:u w:val="single"/>
        </w:rPr>
        <w:t xml:space="preserve"> </w:t>
      </w:r>
      <w:r w:rsidR="00776A85">
        <w:rPr>
          <w:rFonts w:ascii="Calibri" w:hAnsi="Calibri"/>
          <w:sz w:val="28"/>
          <w:szCs w:val="28"/>
          <w:u w:val="single"/>
        </w:rPr>
        <w:t>(pg. 7-8)</w:t>
      </w:r>
    </w:p>
    <w:tbl>
      <w:tblPr>
        <w:tblStyle w:val="TableGrid2"/>
        <w:tblW w:w="5000" w:type="pct"/>
        <w:jc w:val="center"/>
        <w:tblLook w:val="04A0" w:firstRow="1" w:lastRow="0" w:firstColumn="1" w:lastColumn="0" w:noHBand="0" w:noVBand="1"/>
      </w:tblPr>
      <w:tblGrid>
        <w:gridCol w:w="1925"/>
        <w:gridCol w:w="3989"/>
        <w:gridCol w:w="4012"/>
      </w:tblGrid>
      <w:tr w:rsidR="008F0FB7" w:rsidRPr="008F0FB7" w14:paraId="764D5283" w14:textId="77777777" w:rsidTr="00854014">
        <w:trPr>
          <w:trHeight w:val="386"/>
          <w:jc w:val="center"/>
        </w:trPr>
        <w:tc>
          <w:tcPr>
            <w:tcW w:w="96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188876" w14:textId="77777777" w:rsidR="008F0FB7" w:rsidRPr="008F0FB7" w:rsidRDefault="008F0FB7" w:rsidP="008F0FB7">
            <w:pPr>
              <w:jc w:val="center"/>
              <w:rPr>
                <w:rFonts w:ascii="Calibri" w:hAnsi="Calibri"/>
                <w:b/>
                <w:szCs w:val="28"/>
              </w:rPr>
            </w:pPr>
            <w:r w:rsidRPr="008F0FB7">
              <w:rPr>
                <w:rFonts w:ascii="Calibri" w:hAnsi="Calibri"/>
                <w:b/>
                <w:szCs w:val="28"/>
              </w:rPr>
              <w:t>Table</w:t>
            </w:r>
          </w:p>
        </w:tc>
        <w:tc>
          <w:tcPr>
            <w:tcW w:w="20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7C9F8" w14:textId="77777777" w:rsidR="008F0FB7" w:rsidRPr="008F0FB7" w:rsidRDefault="008F0FB7" w:rsidP="008F0FB7">
            <w:pPr>
              <w:jc w:val="center"/>
              <w:rPr>
                <w:rFonts w:ascii="Calibri" w:hAnsi="Calibri"/>
                <w:b/>
                <w:szCs w:val="28"/>
              </w:rPr>
            </w:pPr>
            <w:r w:rsidRPr="008F0FB7">
              <w:rPr>
                <w:rFonts w:ascii="Calibri" w:hAnsi="Calibri"/>
                <w:b/>
                <w:szCs w:val="28"/>
              </w:rPr>
              <w:t>Use to…</w:t>
            </w:r>
          </w:p>
        </w:tc>
        <w:tc>
          <w:tcPr>
            <w:tcW w:w="202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4C0449" w14:textId="77777777" w:rsidR="008F0FB7" w:rsidRPr="008F0FB7" w:rsidRDefault="008F0FB7" w:rsidP="008F0FB7">
            <w:pPr>
              <w:jc w:val="center"/>
              <w:rPr>
                <w:rFonts w:ascii="Calibri" w:hAnsi="Calibri"/>
                <w:b/>
                <w:szCs w:val="28"/>
              </w:rPr>
            </w:pPr>
            <w:r w:rsidRPr="008F0FB7">
              <w:rPr>
                <w:rFonts w:ascii="Calibri" w:hAnsi="Calibri"/>
                <w:b/>
                <w:szCs w:val="28"/>
              </w:rPr>
              <w:t>Ask yourself…</w:t>
            </w:r>
          </w:p>
        </w:tc>
      </w:tr>
      <w:tr w:rsidR="00357814" w:rsidRPr="008F0FB7" w14:paraId="69D073ED" w14:textId="77777777" w:rsidTr="00854014">
        <w:trPr>
          <w:trHeight w:val="1329"/>
          <w:jc w:val="center"/>
        </w:trPr>
        <w:tc>
          <w:tcPr>
            <w:tcW w:w="969" w:type="pct"/>
            <w:tcBorders>
              <w:top w:val="single" w:sz="4" w:space="0" w:color="auto"/>
              <w:left w:val="single" w:sz="4" w:space="0" w:color="auto"/>
              <w:bottom w:val="single" w:sz="4" w:space="0" w:color="auto"/>
              <w:right w:val="single" w:sz="4" w:space="0" w:color="auto"/>
            </w:tcBorders>
          </w:tcPr>
          <w:p w14:paraId="0F635E4F" w14:textId="77777777" w:rsidR="00357814" w:rsidRDefault="00357814" w:rsidP="008F0FB7">
            <w:pPr>
              <w:jc w:val="center"/>
              <w:rPr>
                <w:rFonts w:ascii="Calibri" w:hAnsi="Calibri"/>
                <w:szCs w:val="28"/>
              </w:rPr>
            </w:pPr>
            <w:r w:rsidRPr="008F0FB7">
              <w:rPr>
                <w:rFonts w:ascii="Calibri" w:hAnsi="Calibri"/>
                <w:szCs w:val="28"/>
              </w:rPr>
              <w:t>School Climate</w:t>
            </w:r>
          </w:p>
          <w:p w14:paraId="7225B3C5" w14:textId="77777777" w:rsidR="003F39B3" w:rsidRPr="008F0FB7" w:rsidRDefault="003F39B3" w:rsidP="008F0FB7">
            <w:pPr>
              <w:jc w:val="center"/>
              <w:rPr>
                <w:rFonts w:ascii="Calibri" w:hAnsi="Calibri"/>
                <w:szCs w:val="28"/>
              </w:rPr>
            </w:pPr>
            <w:r>
              <w:rPr>
                <w:rFonts w:ascii="Calibri" w:hAnsi="Calibri"/>
                <w:szCs w:val="28"/>
              </w:rPr>
              <w:t>Individual Item Responses</w:t>
            </w:r>
          </w:p>
          <w:p w14:paraId="2B6E79D0" w14:textId="77777777" w:rsidR="00357814" w:rsidRPr="003F39B3" w:rsidRDefault="003F39B3" w:rsidP="008F0FB7">
            <w:pPr>
              <w:jc w:val="center"/>
              <w:rPr>
                <w:rFonts w:ascii="Calibri" w:hAnsi="Calibri"/>
                <w:i/>
                <w:szCs w:val="28"/>
              </w:rPr>
            </w:pPr>
            <w:r w:rsidRPr="003F39B3">
              <w:rPr>
                <w:rFonts w:ascii="Calibri" w:hAnsi="Calibri"/>
                <w:i/>
                <w:szCs w:val="28"/>
              </w:rPr>
              <w:t>(</w:t>
            </w:r>
            <w:r w:rsidR="00357814" w:rsidRPr="003F39B3">
              <w:rPr>
                <w:rFonts w:ascii="Calibri" w:hAnsi="Calibri"/>
                <w:i/>
                <w:szCs w:val="28"/>
              </w:rPr>
              <w:t>Percentage Response Scores</w:t>
            </w:r>
            <w:r w:rsidRPr="003F39B3">
              <w:rPr>
                <w:rFonts w:ascii="Calibri" w:hAnsi="Calibri"/>
                <w:i/>
                <w:szCs w:val="28"/>
              </w:rPr>
              <w:t>)</w:t>
            </w:r>
          </w:p>
        </w:tc>
        <w:tc>
          <w:tcPr>
            <w:tcW w:w="2009" w:type="pct"/>
            <w:tcBorders>
              <w:top w:val="single" w:sz="4" w:space="0" w:color="auto"/>
              <w:left w:val="single" w:sz="4" w:space="0" w:color="auto"/>
              <w:bottom w:val="single" w:sz="4" w:space="0" w:color="auto"/>
              <w:right w:val="single" w:sz="4" w:space="0" w:color="auto"/>
            </w:tcBorders>
            <w:hideMark/>
          </w:tcPr>
          <w:p w14:paraId="4843F41B" w14:textId="77777777" w:rsidR="00357814" w:rsidRPr="00984B0F" w:rsidRDefault="00357814" w:rsidP="00357814">
            <w:pPr>
              <w:rPr>
                <w:rFonts w:asciiTheme="minorHAnsi" w:hAnsiTheme="minorHAnsi"/>
              </w:rPr>
            </w:pPr>
            <w:r>
              <w:rPr>
                <w:rFonts w:asciiTheme="minorHAnsi" w:hAnsiTheme="minorHAnsi"/>
              </w:rPr>
              <w:t>Note</w:t>
            </w:r>
            <w:r w:rsidRPr="00984B0F">
              <w:rPr>
                <w:rFonts w:asciiTheme="minorHAnsi" w:hAnsiTheme="minorHAnsi"/>
              </w:rPr>
              <w:t xml:space="preserve"> individual items </w:t>
            </w:r>
            <w:r>
              <w:rPr>
                <w:rFonts w:asciiTheme="minorHAnsi" w:hAnsiTheme="minorHAnsi"/>
              </w:rPr>
              <w:t xml:space="preserve">that </w:t>
            </w:r>
            <w:r w:rsidRPr="00984B0F">
              <w:rPr>
                <w:rFonts w:asciiTheme="minorHAnsi" w:hAnsiTheme="minorHAnsi"/>
              </w:rPr>
              <w:t xml:space="preserve">caused scores to be low or high.  By looking at </w:t>
            </w:r>
            <w:r>
              <w:rPr>
                <w:rFonts w:asciiTheme="minorHAnsi" w:hAnsiTheme="minorHAnsi"/>
              </w:rPr>
              <w:t>this data</w:t>
            </w:r>
            <w:r w:rsidRPr="00984B0F">
              <w:rPr>
                <w:rFonts w:asciiTheme="minorHAnsi" w:hAnsiTheme="minorHAnsi"/>
              </w:rPr>
              <w:t xml:space="preserve">, you can find out which items </w:t>
            </w:r>
            <w:r>
              <w:rPr>
                <w:rFonts w:asciiTheme="minorHAnsi" w:hAnsiTheme="minorHAnsi"/>
              </w:rPr>
              <w:t>families</w:t>
            </w:r>
            <w:r w:rsidRPr="00984B0F">
              <w:rPr>
                <w:rFonts w:asciiTheme="minorHAnsi" w:hAnsiTheme="minorHAnsi"/>
              </w:rPr>
              <w:t xml:space="preserve"> feel strongly about</w:t>
            </w:r>
            <w:r>
              <w:rPr>
                <w:rFonts w:asciiTheme="minorHAnsi" w:hAnsiTheme="minorHAnsi"/>
              </w:rPr>
              <w:t xml:space="preserve"> and direct efforts accordingly.  </w:t>
            </w:r>
            <w:r w:rsidRPr="00984B0F">
              <w:rPr>
                <w:rFonts w:asciiTheme="minorHAnsi" w:hAnsiTheme="minorHAnsi"/>
              </w:rPr>
              <w:t xml:space="preserve"> </w:t>
            </w:r>
          </w:p>
        </w:tc>
        <w:tc>
          <w:tcPr>
            <w:tcW w:w="2021" w:type="pct"/>
            <w:tcBorders>
              <w:top w:val="single" w:sz="4" w:space="0" w:color="auto"/>
              <w:left w:val="single" w:sz="4" w:space="0" w:color="auto"/>
              <w:bottom w:val="single" w:sz="4" w:space="0" w:color="auto"/>
              <w:right w:val="single" w:sz="4" w:space="0" w:color="auto"/>
            </w:tcBorders>
            <w:hideMark/>
          </w:tcPr>
          <w:p w14:paraId="71F89DF3" w14:textId="77777777" w:rsidR="00357814" w:rsidRPr="008F0FB7" w:rsidRDefault="00357814" w:rsidP="008F0FB7">
            <w:pPr>
              <w:rPr>
                <w:rFonts w:asciiTheme="minorHAnsi" w:hAnsiTheme="minorHAnsi"/>
              </w:rPr>
            </w:pPr>
            <w:r w:rsidRPr="008F0FB7">
              <w:rPr>
                <w:rFonts w:asciiTheme="minorHAnsi" w:hAnsiTheme="minorHAnsi"/>
              </w:rPr>
              <w:t xml:space="preserve">Were there any individual items from a subscale that had </w:t>
            </w:r>
            <w:r w:rsidR="00AD5982">
              <w:rPr>
                <w:rFonts w:asciiTheme="minorHAnsi" w:hAnsiTheme="minorHAnsi"/>
              </w:rPr>
              <w:t xml:space="preserve">a </w:t>
            </w:r>
            <w:r w:rsidRPr="008F0FB7">
              <w:rPr>
                <w:rFonts w:asciiTheme="minorHAnsi" w:hAnsiTheme="minorHAnsi"/>
              </w:rPr>
              <w:t>particularly high or low response percentage? How did this impact our overall score? What can we do to address these focus areas?</w:t>
            </w:r>
          </w:p>
        </w:tc>
      </w:tr>
    </w:tbl>
    <w:p w14:paraId="7CFC46A7" w14:textId="77777777" w:rsidR="008F0FB7" w:rsidRDefault="008F0FB7" w:rsidP="008F0FB7">
      <w:pPr>
        <w:spacing w:after="200" w:line="276" w:lineRule="auto"/>
        <w:jc w:val="center"/>
        <w:rPr>
          <w:rFonts w:ascii="Calibri" w:hAnsi="Calibri"/>
          <w:szCs w:val="28"/>
        </w:rPr>
      </w:pPr>
    </w:p>
    <w:tbl>
      <w:tblPr>
        <w:tblStyle w:val="TableGrid"/>
        <w:tblW w:w="0" w:type="auto"/>
        <w:jc w:val="center"/>
        <w:tblLook w:val="04A0" w:firstRow="1" w:lastRow="0" w:firstColumn="1" w:lastColumn="0" w:noHBand="0" w:noVBand="1"/>
      </w:tblPr>
      <w:tblGrid>
        <w:gridCol w:w="4163"/>
        <w:gridCol w:w="2882"/>
        <w:gridCol w:w="2881"/>
      </w:tblGrid>
      <w:tr w:rsidR="008F0FB7" w14:paraId="0CEBB965" w14:textId="77777777" w:rsidTr="00427692">
        <w:trPr>
          <w:trHeight w:val="305"/>
          <w:jc w:val="center"/>
        </w:trPr>
        <w:tc>
          <w:tcPr>
            <w:tcW w:w="4232" w:type="dxa"/>
          </w:tcPr>
          <w:p w14:paraId="752F62A9" w14:textId="77777777" w:rsidR="008F0FB7" w:rsidRPr="0072164E" w:rsidRDefault="008F0FB7" w:rsidP="002B6A7E">
            <w:pPr>
              <w:rPr>
                <w:rFonts w:ascii="Calibri" w:hAnsi="Calibri"/>
                <w:b/>
                <w:szCs w:val="28"/>
              </w:rPr>
            </w:pPr>
            <w:r w:rsidRPr="0072164E">
              <w:rPr>
                <w:rFonts w:ascii="Calibri" w:hAnsi="Calibri"/>
                <w:b/>
                <w:szCs w:val="28"/>
              </w:rPr>
              <w:t>Subscales</w:t>
            </w:r>
          </w:p>
        </w:tc>
        <w:tc>
          <w:tcPr>
            <w:tcW w:w="2934" w:type="dxa"/>
          </w:tcPr>
          <w:p w14:paraId="41EA6F9C" w14:textId="021B2C36" w:rsidR="008F0FB7" w:rsidRPr="008D27D8" w:rsidRDefault="008F0FB7" w:rsidP="008D27D8">
            <w:pPr>
              <w:rPr>
                <w:rFonts w:ascii="Calibri" w:hAnsi="Calibri"/>
                <w:b/>
                <w:szCs w:val="28"/>
              </w:rPr>
            </w:pPr>
            <w:r>
              <w:rPr>
                <w:rFonts w:ascii="Calibri" w:hAnsi="Calibri"/>
                <w:b/>
                <w:szCs w:val="28"/>
              </w:rPr>
              <w:t xml:space="preserve">Our </w:t>
            </w:r>
            <w:r w:rsidRPr="0072164E">
              <w:rPr>
                <w:rFonts w:ascii="Calibri" w:hAnsi="Calibri"/>
                <w:b/>
                <w:szCs w:val="28"/>
              </w:rPr>
              <w:t>Strengths</w:t>
            </w:r>
          </w:p>
        </w:tc>
        <w:tc>
          <w:tcPr>
            <w:tcW w:w="2934" w:type="dxa"/>
          </w:tcPr>
          <w:p w14:paraId="7B126CFA" w14:textId="7B7A7B02" w:rsidR="008F0FB7" w:rsidRPr="008D27D8" w:rsidRDefault="008F0FB7" w:rsidP="002B6A7E">
            <w:pPr>
              <w:rPr>
                <w:rFonts w:ascii="Calibri" w:hAnsi="Calibri"/>
                <w:b/>
                <w:szCs w:val="28"/>
              </w:rPr>
            </w:pPr>
            <w:r w:rsidRPr="0072164E">
              <w:rPr>
                <w:rFonts w:ascii="Calibri" w:hAnsi="Calibri"/>
                <w:b/>
                <w:szCs w:val="28"/>
              </w:rPr>
              <w:t>Concerns</w:t>
            </w:r>
            <w:r>
              <w:rPr>
                <w:rFonts w:ascii="Calibri" w:hAnsi="Calibri"/>
                <w:b/>
                <w:szCs w:val="28"/>
              </w:rPr>
              <w:t xml:space="preserve"> to Address</w:t>
            </w:r>
          </w:p>
        </w:tc>
      </w:tr>
      <w:tr w:rsidR="008F0FB7" w14:paraId="184E30F7" w14:textId="77777777" w:rsidTr="00427692">
        <w:trPr>
          <w:trHeight w:val="302"/>
          <w:jc w:val="center"/>
        </w:trPr>
        <w:tc>
          <w:tcPr>
            <w:tcW w:w="4232" w:type="dxa"/>
          </w:tcPr>
          <w:p w14:paraId="4A3413DC" w14:textId="77777777" w:rsidR="008F0FB7" w:rsidRPr="0048262D" w:rsidRDefault="008F0FB7" w:rsidP="002B6A7E">
            <w:pPr>
              <w:rPr>
                <w:rFonts w:asciiTheme="minorHAnsi" w:hAnsiTheme="minorHAnsi"/>
                <w:szCs w:val="28"/>
              </w:rPr>
            </w:pPr>
            <w:r w:rsidRPr="0048262D">
              <w:rPr>
                <w:rFonts w:asciiTheme="minorHAnsi" w:hAnsiTheme="minorHAnsi"/>
              </w:rPr>
              <w:t>Teacher-Student Relations</w:t>
            </w:r>
          </w:p>
        </w:tc>
        <w:tc>
          <w:tcPr>
            <w:tcW w:w="2934" w:type="dxa"/>
          </w:tcPr>
          <w:p w14:paraId="4AEAB34A" w14:textId="77777777" w:rsidR="008F0FB7" w:rsidRDefault="008F0FB7" w:rsidP="002B6A7E">
            <w:pPr>
              <w:rPr>
                <w:rFonts w:ascii="Calibri" w:hAnsi="Calibri"/>
                <w:szCs w:val="28"/>
              </w:rPr>
            </w:pPr>
          </w:p>
          <w:p w14:paraId="28ED0BF4" w14:textId="77777777" w:rsidR="008F0FB7" w:rsidRDefault="008F0FB7" w:rsidP="002B6A7E">
            <w:pPr>
              <w:rPr>
                <w:rFonts w:ascii="Calibri" w:hAnsi="Calibri"/>
                <w:szCs w:val="28"/>
              </w:rPr>
            </w:pPr>
          </w:p>
          <w:p w14:paraId="28F062F6" w14:textId="77777777" w:rsidR="008F0FB7" w:rsidRDefault="008F0FB7" w:rsidP="002B6A7E">
            <w:pPr>
              <w:rPr>
                <w:rFonts w:ascii="Calibri" w:hAnsi="Calibri"/>
                <w:szCs w:val="28"/>
              </w:rPr>
            </w:pPr>
          </w:p>
        </w:tc>
        <w:tc>
          <w:tcPr>
            <w:tcW w:w="2934" w:type="dxa"/>
          </w:tcPr>
          <w:p w14:paraId="2911509C" w14:textId="77777777" w:rsidR="008F0FB7" w:rsidRDefault="008F0FB7" w:rsidP="002B6A7E">
            <w:pPr>
              <w:rPr>
                <w:rFonts w:ascii="Calibri" w:hAnsi="Calibri"/>
                <w:szCs w:val="28"/>
              </w:rPr>
            </w:pPr>
          </w:p>
        </w:tc>
      </w:tr>
      <w:tr w:rsidR="008F0FB7" w14:paraId="3DB43469" w14:textId="77777777" w:rsidTr="00427692">
        <w:trPr>
          <w:trHeight w:val="302"/>
          <w:jc w:val="center"/>
        </w:trPr>
        <w:tc>
          <w:tcPr>
            <w:tcW w:w="4232" w:type="dxa"/>
          </w:tcPr>
          <w:p w14:paraId="0AB9215E" w14:textId="77777777" w:rsidR="008F0FB7" w:rsidRPr="0048262D" w:rsidRDefault="008F0FB7" w:rsidP="002B6A7E">
            <w:pPr>
              <w:rPr>
                <w:rFonts w:asciiTheme="minorHAnsi" w:hAnsiTheme="minorHAnsi"/>
                <w:szCs w:val="28"/>
              </w:rPr>
            </w:pPr>
            <w:r w:rsidRPr="0048262D">
              <w:rPr>
                <w:rFonts w:asciiTheme="minorHAnsi" w:hAnsiTheme="minorHAnsi"/>
              </w:rPr>
              <w:t>Student-Student Relations</w:t>
            </w:r>
          </w:p>
        </w:tc>
        <w:tc>
          <w:tcPr>
            <w:tcW w:w="2934" w:type="dxa"/>
          </w:tcPr>
          <w:p w14:paraId="7B41B803" w14:textId="77777777" w:rsidR="008F0FB7" w:rsidRDefault="008F0FB7" w:rsidP="002B6A7E">
            <w:pPr>
              <w:rPr>
                <w:rFonts w:ascii="Calibri" w:hAnsi="Calibri"/>
                <w:szCs w:val="28"/>
              </w:rPr>
            </w:pPr>
          </w:p>
          <w:p w14:paraId="233D3304" w14:textId="77777777" w:rsidR="008F0FB7" w:rsidRDefault="008F0FB7" w:rsidP="002B6A7E">
            <w:pPr>
              <w:rPr>
                <w:rFonts w:ascii="Calibri" w:hAnsi="Calibri"/>
                <w:szCs w:val="28"/>
              </w:rPr>
            </w:pPr>
          </w:p>
          <w:p w14:paraId="7DDAF7E4" w14:textId="77777777" w:rsidR="008F0FB7" w:rsidRDefault="008F0FB7" w:rsidP="002B6A7E">
            <w:pPr>
              <w:rPr>
                <w:rFonts w:ascii="Calibri" w:hAnsi="Calibri"/>
                <w:szCs w:val="28"/>
              </w:rPr>
            </w:pPr>
          </w:p>
        </w:tc>
        <w:tc>
          <w:tcPr>
            <w:tcW w:w="2934" w:type="dxa"/>
          </w:tcPr>
          <w:p w14:paraId="5464E50E" w14:textId="77777777" w:rsidR="008F0FB7" w:rsidRDefault="008F0FB7" w:rsidP="002B6A7E">
            <w:pPr>
              <w:rPr>
                <w:rFonts w:ascii="Calibri" w:hAnsi="Calibri"/>
                <w:szCs w:val="28"/>
              </w:rPr>
            </w:pPr>
          </w:p>
        </w:tc>
      </w:tr>
      <w:tr w:rsidR="008F0FB7" w14:paraId="5B913C5F" w14:textId="77777777" w:rsidTr="00427692">
        <w:trPr>
          <w:trHeight w:val="302"/>
          <w:jc w:val="center"/>
        </w:trPr>
        <w:tc>
          <w:tcPr>
            <w:tcW w:w="4232" w:type="dxa"/>
          </w:tcPr>
          <w:p w14:paraId="454B7051" w14:textId="77777777" w:rsidR="008F0FB7" w:rsidRPr="0048262D" w:rsidRDefault="008F0FB7" w:rsidP="002B6A7E">
            <w:pPr>
              <w:rPr>
                <w:rFonts w:asciiTheme="minorHAnsi" w:hAnsiTheme="minorHAnsi"/>
                <w:szCs w:val="28"/>
              </w:rPr>
            </w:pPr>
            <w:r w:rsidRPr="0048262D">
              <w:rPr>
                <w:rFonts w:asciiTheme="minorHAnsi" w:hAnsiTheme="minorHAnsi"/>
              </w:rPr>
              <w:t>Clarity of Expectations</w:t>
            </w:r>
          </w:p>
        </w:tc>
        <w:tc>
          <w:tcPr>
            <w:tcW w:w="2934" w:type="dxa"/>
          </w:tcPr>
          <w:p w14:paraId="7A20BAE6" w14:textId="77777777" w:rsidR="008F0FB7" w:rsidRDefault="008F0FB7" w:rsidP="002B6A7E">
            <w:pPr>
              <w:rPr>
                <w:rFonts w:ascii="Calibri" w:hAnsi="Calibri"/>
                <w:szCs w:val="28"/>
              </w:rPr>
            </w:pPr>
          </w:p>
          <w:p w14:paraId="54AF03D6" w14:textId="77777777" w:rsidR="008F0FB7" w:rsidRDefault="008F0FB7" w:rsidP="002B6A7E">
            <w:pPr>
              <w:rPr>
                <w:rFonts w:ascii="Calibri" w:hAnsi="Calibri"/>
                <w:szCs w:val="28"/>
              </w:rPr>
            </w:pPr>
          </w:p>
          <w:p w14:paraId="5933135D" w14:textId="77777777" w:rsidR="008F0FB7" w:rsidRDefault="008F0FB7" w:rsidP="002B6A7E">
            <w:pPr>
              <w:rPr>
                <w:rFonts w:ascii="Calibri" w:hAnsi="Calibri"/>
                <w:szCs w:val="28"/>
              </w:rPr>
            </w:pPr>
          </w:p>
        </w:tc>
        <w:tc>
          <w:tcPr>
            <w:tcW w:w="2934" w:type="dxa"/>
          </w:tcPr>
          <w:p w14:paraId="177AC2D6" w14:textId="77777777" w:rsidR="008F0FB7" w:rsidRDefault="008F0FB7" w:rsidP="002B6A7E">
            <w:pPr>
              <w:rPr>
                <w:rFonts w:ascii="Calibri" w:hAnsi="Calibri"/>
                <w:szCs w:val="28"/>
              </w:rPr>
            </w:pPr>
          </w:p>
        </w:tc>
      </w:tr>
      <w:tr w:rsidR="008F0FB7" w14:paraId="56AF7F0C" w14:textId="77777777" w:rsidTr="00427692">
        <w:trPr>
          <w:trHeight w:val="302"/>
          <w:jc w:val="center"/>
        </w:trPr>
        <w:tc>
          <w:tcPr>
            <w:tcW w:w="4232" w:type="dxa"/>
          </w:tcPr>
          <w:p w14:paraId="6DC5DDED" w14:textId="77777777" w:rsidR="008F0FB7" w:rsidRPr="0048262D" w:rsidRDefault="008F0FB7" w:rsidP="002B6A7E">
            <w:pPr>
              <w:rPr>
                <w:rFonts w:asciiTheme="minorHAnsi" w:hAnsiTheme="minorHAnsi"/>
                <w:szCs w:val="28"/>
              </w:rPr>
            </w:pPr>
            <w:r w:rsidRPr="0048262D">
              <w:rPr>
                <w:rFonts w:asciiTheme="minorHAnsi" w:hAnsiTheme="minorHAnsi"/>
              </w:rPr>
              <w:t>Fairness of Rules</w:t>
            </w:r>
          </w:p>
        </w:tc>
        <w:tc>
          <w:tcPr>
            <w:tcW w:w="2934" w:type="dxa"/>
          </w:tcPr>
          <w:p w14:paraId="5ADFCFFF" w14:textId="77777777" w:rsidR="008F0FB7" w:rsidRDefault="008F0FB7" w:rsidP="002B6A7E">
            <w:pPr>
              <w:rPr>
                <w:rFonts w:ascii="Calibri" w:hAnsi="Calibri"/>
                <w:szCs w:val="28"/>
              </w:rPr>
            </w:pPr>
          </w:p>
          <w:p w14:paraId="573B5010" w14:textId="77777777" w:rsidR="008F0FB7" w:rsidRDefault="008F0FB7" w:rsidP="002B6A7E">
            <w:pPr>
              <w:rPr>
                <w:rFonts w:ascii="Calibri" w:hAnsi="Calibri"/>
                <w:szCs w:val="28"/>
              </w:rPr>
            </w:pPr>
          </w:p>
          <w:p w14:paraId="197B5B45" w14:textId="77777777" w:rsidR="008F0FB7" w:rsidRDefault="008F0FB7" w:rsidP="002B6A7E">
            <w:pPr>
              <w:rPr>
                <w:rFonts w:ascii="Calibri" w:hAnsi="Calibri"/>
                <w:szCs w:val="28"/>
              </w:rPr>
            </w:pPr>
          </w:p>
        </w:tc>
        <w:tc>
          <w:tcPr>
            <w:tcW w:w="2934" w:type="dxa"/>
          </w:tcPr>
          <w:p w14:paraId="2C69174C" w14:textId="77777777" w:rsidR="008F0FB7" w:rsidRDefault="008F0FB7" w:rsidP="002B6A7E">
            <w:pPr>
              <w:rPr>
                <w:rFonts w:ascii="Calibri" w:hAnsi="Calibri"/>
                <w:szCs w:val="28"/>
              </w:rPr>
            </w:pPr>
          </w:p>
        </w:tc>
      </w:tr>
      <w:tr w:rsidR="008F0FB7" w14:paraId="18615102" w14:textId="77777777" w:rsidTr="00427692">
        <w:trPr>
          <w:trHeight w:val="300"/>
          <w:jc w:val="center"/>
        </w:trPr>
        <w:tc>
          <w:tcPr>
            <w:tcW w:w="4232" w:type="dxa"/>
          </w:tcPr>
          <w:p w14:paraId="25A9D14B" w14:textId="77777777" w:rsidR="008F0FB7" w:rsidRPr="005F534E" w:rsidRDefault="008F0FB7" w:rsidP="002B6A7E">
            <w:pPr>
              <w:rPr>
                <w:rFonts w:asciiTheme="minorHAnsi" w:hAnsiTheme="minorHAnsi"/>
              </w:rPr>
            </w:pPr>
            <w:r w:rsidRPr="0048262D">
              <w:rPr>
                <w:rFonts w:asciiTheme="minorHAnsi" w:hAnsiTheme="minorHAnsi"/>
              </w:rPr>
              <w:t>School Safety</w:t>
            </w:r>
          </w:p>
        </w:tc>
        <w:tc>
          <w:tcPr>
            <w:tcW w:w="2934" w:type="dxa"/>
          </w:tcPr>
          <w:p w14:paraId="7ECEED3A" w14:textId="77777777" w:rsidR="008F0FB7" w:rsidRDefault="008F0FB7" w:rsidP="002B6A7E">
            <w:pPr>
              <w:rPr>
                <w:rFonts w:ascii="Calibri" w:hAnsi="Calibri"/>
                <w:szCs w:val="28"/>
              </w:rPr>
            </w:pPr>
          </w:p>
          <w:p w14:paraId="636FD91B" w14:textId="77777777" w:rsidR="008F0FB7" w:rsidRDefault="008F0FB7" w:rsidP="002B6A7E">
            <w:pPr>
              <w:rPr>
                <w:rFonts w:ascii="Calibri" w:hAnsi="Calibri"/>
                <w:szCs w:val="28"/>
              </w:rPr>
            </w:pPr>
          </w:p>
          <w:p w14:paraId="54E8D792" w14:textId="77777777" w:rsidR="008F0FB7" w:rsidRDefault="008F0FB7" w:rsidP="002B6A7E">
            <w:pPr>
              <w:rPr>
                <w:rFonts w:ascii="Calibri" w:hAnsi="Calibri"/>
                <w:szCs w:val="28"/>
              </w:rPr>
            </w:pPr>
          </w:p>
        </w:tc>
        <w:tc>
          <w:tcPr>
            <w:tcW w:w="2934" w:type="dxa"/>
          </w:tcPr>
          <w:p w14:paraId="03A2D210" w14:textId="77777777" w:rsidR="008F0FB7" w:rsidRDefault="008F0FB7" w:rsidP="002B6A7E">
            <w:pPr>
              <w:rPr>
                <w:rFonts w:ascii="Calibri" w:hAnsi="Calibri"/>
                <w:szCs w:val="28"/>
              </w:rPr>
            </w:pPr>
          </w:p>
        </w:tc>
      </w:tr>
      <w:tr w:rsidR="008F0FB7" w14:paraId="63BBDE13" w14:textId="77777777" w:rsidTr="00427692">
        <w:trPr>
          <w:trHeight w:val="899"/>
          <w:jc w:val="center"/>
        </w:trPr>
        <w:tc>
          <w:tcPr>
            <w:tcW w:w="4232" w:type="dxa"/>
          </w:tcPr>
          <w:p w14:paraId="686D7F1C" w14:textId="77777777" w:rsidR="008F0FB7" w:rsidRPr="0048262D" w:rsidRDefault="008F0FB7" w:rsidP="002B6A7E">
            <w:pPr>
              <w:rPr>
                <w:rFonts w:asciiTheme="minorHAnsi" w:hAnsiTheme="minorHAnsi"/>
              </w:rPr>
            </w:pPr>
            <w:r>
              <w:rPr>
                <w:rFonts w:asciiTheme="minorHAnsi" w:hAnsiTheme="minorHAnsi"/>
              </w:rPr>
              <w:t>Teacher-Home Communications</w:t>
            </w:r>
          </w:p>
        </w:tc>
        <w:tc>
          <w:tcPr>
            <w:tcW w:w="2934" w:type="dxa"/>
          </w:tcPr>
          <w:p w14:paraId="4BB236A7" w14:textId="77777777" w:rsidR="008F0FB7" w:rsidRDefault="008F0FB7" w:rsidP="002B6A7E">
            <w:pPr>
              <w:rPr>
                <w:rFonts w:ascii="Calibri" w:hAnsi="Calibri"/>
                <w:szCs w:val="28"/>
              </w:rPr>
            </w:pPr>
          </w:p>
        </w:tc>
        <w:tc>
          <w:tcPr>
            <w:tcW w:w="2934" w:type="dxa"/>
          </w:tcPr>
          <w:p w14:paraId="0EE78A93" w14:textId="77777777" w:rsidR="008F0FB7" w:rsidRDefault="008F0FB7" w:rsidP="002B6A7E">
            <w:pPr>
              <w:rPr>
                <w:rFonts w:ascii="Calibri" w:hAnsi="Calibri"/>
                <w:szCs w:val="28"/>
              </w:rPr>
            </w:pPr>
          </w:p>
        </w:tc>
      </w:tr>
      <w:tr w:rsidR="008F0FB7" w14:paraId="4AD36CB0" w14:textId="77777777" w:rsidTr="00427692">
        <w:trPr>
          <w:trHeight w:val="300"/>
          <w:jc w:val="center"/>
        </w:trPr>
        <w:tc>
          <w:tcPr>
            <w:tcW w:w="4232" w:type="dxa"/>
          </w:tcPr>
          <w:p w14:paraId="39437357" w14:textId="77777777" w:rsidR="008F0FB7" w:rsidRPr="005F534E" w:rsidRDefault="008F0FB7" w:rsidP="002B6A7E">
            <w:pPr>
              <w:rPr>
                <w:rFonts w:asciiTheme="minorHAnsi" w:hAnsiTheme="minorHAnsi"/>
              </w:rPr>
            </w:pPr>
            <w:r>
              <w:rPr>
                <w:rFonts w:asciiTheme="minorHAnsi" w:hAnsiTheme="minorHAnsi"/>
              </w:rPr>
              <w:t>Satisfaction with School</w:t>
            </w:r>
          </w:p>
        </w:tc>
        <w:tc>
          <w:tcPr>
            <w:tcW w:w="2934" w:type="dxa"/>
          </w:tcPr>
          <w:p w14:paraId="6BACB4C8" w14:textId="77777777" w:rsidR="008F0FB7" w:rsidRDefault="008F0FB7" w:rsidP="002B6A7E">
            <w:pPr>
              <w:rPr>
                <w:rFonts w:ascii="Calibri" w:hAnsi="Calibri"/>
                <w:szCs w:val="28"/>
              </w:rPr>
            </w:pPr>
          </w:p>
          <w:p w14:paraId="5BA0573D" w14:textId="77777777" w:rsidR="008F0FB7" w:rsidRDefault="008F0FB7" w:rsidP="002B6A7E">
            <w:pPr>
              <w:rPr>
                <w:rFonts w:ascii="Calibri" w:hAnsi="Calibri"/>
                <w:szCs w:val="28"/>
              </w:rPr>
            </w:pPr>
          </w:p>
          <w:p w14:paraId="313F9F4B" w14:textId="77777777" w:rsidR="008F0FB7" w:rsidRDefault="008F0FB7" w:rsidP="002B6A7E">
            <w:pPr>
              <w:rPr>
                <w:rFonts w:ascii="Calibri" w:hAnsi="Calibri"/>
                <w:szCs w:val="28"/>
              </w:rPr>
            </w:pPr>
          </w:p>
        </w:tc>
        <w:tc>
          <w:tcPr>
            <w:tcW w:w="2934" w:type="dxa"/>
          </w:tcPr>
          <w:p w14:paraId="70CEDBCE" w14:textId="77777777" w:rsidR="008F0FB7" w:rsidRDefault="008F0FB7" w:rsidP="002B6A7E">
            <w:pPr>
              <w:rPr>
                <w:rFonts w:ascii="Calibri" w:hAnsi="Calibri"/>
                <w:szCs w:val="28"/>
              </w:rPr>
            </w:pPr>
          </w:p>
        </w:tc>
      </w:tr>
      <w:tr w:rsidR="008F0FB7" w14:paraId="1CFE7561" w14:textId="77777777" w:rsidTr="00427692">
        <w:trPr>
          <w:trHeight w:val="300"/>
          <w:jc w:val="center"/>
        </w:trPr>
        <w:tc>
          <w:tcPr>
            <w:tcW w:w="4232" w:type="dxa"/>
          </w:tcPr>
          <w:p w14:paraId="2BFD89B6" w14:textId="77777777" w:rsidR="008F0FB7" w:rsidRDefault="008F0FB7" w:rsidP="002B6A7E">
            <w:pPr>
              <w:rPr>
                <w:rFonts w:ascii="Calibri" w:hAnsi="Calibri"/>
                <w:b/>
                <w:szCs w:val="28"/>
              </w:rPr>
            </w:pPr>
            <w:r>
              <w:rPr>
                <w:rFonts w:ascii="Calibri" w:hAnsi="Calibri"/>
                <w:b/>
                <w:szCs w:val="28"/>
              </w:rPr>
              <w:t xml:space="preserve">Additional Notes  </w:t>
            </w:r>
          </w:p>
          <w:p w14:paraId="3898C291" w14:textId="77777777" w:rsidR="008F0FB7" w:rsidRDefault="008F0FB7" w:rsidP="002B6A7E">
            <w:pPr>
              <w:rPr>
                <w:rFonts w:ascii="Calibri" w:hAnsi="Calibri"/>
                <w:b/>
                <w:szCs w:val="28"/>
              </w:rPr>
            </w:pPr>
          </w:p>
          <w:p w14:paraId="576CF809" w14:textId="77777777" w:rsidR="008F0FB7" w:rsidRDefault="008F0FB7" w:rsidP="002B6A7E">
            <w:pPr>
              <w:rPr>
                <w:rFonts w:ascii="Calibri" w:hAnsi="Calibri"/>
                <w:b/>
                <w:szCs w:val="28"/>
              </w:rPr>
            </w:pPr>
          </w:p>
          <w:p w14:paraId="0A74566D" w14:textId="77777777" w:rsidR="008F0FB7" w:rsidRDefault="008F0FB7" w:rsidP="002B6A7E">
            <w:pPr>
              <w:rPr>
                <w:rFonts w:ascii="Calibri" w:hAnsi="Calibri"/>
                <w:b/>
                <w:szCs w:val="28"/>
              </w:rPr>
            </w:pPr>
          </w:p>
          <w:p w14:paraId="2C244F51" w14:textId="77777777" w:rsidR="008F0FB7" w:rsidRDefault="008F0FB7" w:rsidP="002B6A7E">
            <w:pPr>
              <w:rPr>
                <w:rFonts w:asciiTheme="minorHAnsi" w:hAnsiTheme="minorHAnsi"/>
              </w:rPr>
            </w:pPr>
          </w:p>
          <w:p w14:paraId="0803A75A" w14:textId="77777777" w:rsidR="0014538B" w:rsidRDefault="0014538B" w:rsidP="002B6A7E">
            <w:pPr>
              <w:rPr>
                <w:rFonts w:asciiTheme="minorHAnsi" w:hAnsiTheme="minorHAnsi"/>
              </w:rPr>
            </w:pPr>
          </w:p>
          <w:p w14:paraId="0F37E1C5" w14:textId="77777777" w:rsidR="0014538B" w:rsidRPr="005F534E" w:rsidRDefault="0014538B" w:rsidP="002B6A7E">
            <w:pPr>
              <w:rPr>
                <w:rFonts w:asciiTheme="minorHAnsi" w:hAnsiTheme="minorHAnsi"/>
              </w:rPr>
            </w:pPr>
          </w:p>
        </w:tc>
        <w:tc>
          <w:tcPr>
            <w:tcW w:w="2934" w:type="dxa"/>
          </w:tcPr>
          <w:p w14:paraId="6DDCED46" w14:textId="77777777" w:rsidR="008F0FB7" w:rsidRDefault="008F0FB7" w:rsidP="002B6A7E">
            <w:pPr>
              <w:rPr>
                <w:rFonts w:ascii="Calibri" w:hAnsi="Calibri"/>
                <w:szCs w:val="28"/>
              </w:rPr>
            </w:pPr>
          </w:p>
        </w:tc>
        <w:tc>
          <w:tcPr>
            <w:tcW w:w="2934" w:type="dxa"/>
          </w:tcPr>
          <w:p w14:paraId="4F8784CC" w14:textId="77777777" w:rsidR="008F0FB7" w:rsidRDefault="008F0FB7" w:rsidP="002B6A7E">
            <w:pPr>
              <w:rPr>
                <w:rFonts w:ascii="Calibri" w:hAnsi="Calibri"/>
                <w:szCs w:val="28"/>
              </w:rPr>
            </w:pPr>
          </w:p>
        </w:tc>
      </w:tr>
    </w:tbl>
    <w:p w14:paraId="68E9D9F6" w14:textId="77777777" w:rsidR="00B353A5" w:rsidRDefault="00B353A5" w:rsidP="00ED7B51">
      <w:pPr>
        <w:tabs>
          <w:tab w:val="left" w:pos="4406"/>
          <w:tab w:val="center" w:pos="4968"/>
        </w:tabs>
        <w:spacing w:after="200" w:line="276" w:lineRule="auto"/>
        <w:rPr>
          <w:rFonts w:ascii="Calibri" w:hAnsi="Calibri"/>
          <w:b/>
          <w:szCs w:val="28"/>
          <w:u w:val="single"/>
        </w:rPr>
      </w:pPr>
      <w:r>
        <w:rPr>
          <w:rFonts w:ascii="Calibri" w:hAnsi="Calibri"/>
          <w:szCs w:val="28"/>
        </w:rPr>
        <w:br w:type="page"/>
      </w:r>
    </w:p>
    <w:p w14:paraId="6E5B9665" w14:textId="242CD686" w:rsidR="00ED7B51" w:rsidRPr="00427692" w:rsidRDefault="003844A2" w:rsidP="00ED7B51">
      <w:pPr>
        <w:tabs>
          <w:tab w:val="left" w:pos="4406"/>
          <w:tab w:val="center" w:pos="4968"/>
        </w:tabs>
        <w:spacing w:after="200" w:line="276" w:lineRule="auto"/>
        <w:jc w:val="center"/>
        <w:rPr>
          <w:rFonts w:ascii="Calibri" w:hAnsi="Calibri"/>
          <w:b/>
          <w:sz w:val="28"/>
          <w:szCs w:val="28"/>
          <w:u w:val="single"/>
        </w:rPr>
      </w:pPr>
      <w:r>
        <w:rPr>
          <w:rFonts w:ascii="Calibri" w:hAnsi="Calibri"/>
          <w:b/>
          <w:sz w:val="28"/>
          <w:szCs w:val="28"/>
          <w:u w:val="single"/>
        </w:rPr>
        <w:lastRenderedPageBreak/>
        <w:t>School Climate Standard Score TABLE</w:t>
      </w:r>
      <w:r w:rsidR="00776A85">
        <w:rPr>
          <w:rFonts w:ascii="Calibri" w:hAnsi="Calibri"/>
          <w:b/>
          <w:sz w:val="28"/>
          <w:szCs w:val="28"/>
          <w:u w:val="single"/>
        </w:rPr>
        <w:t xml:space="preserve"> </w:t>
      </w:r>
      <w:r w:rsidR="00776A85" w:rsidRPr="00776A85">
        <w:rPr>
          <w:rFonts w:ascii="Calibri" w:hAnsi="Calibri"/>
          <w:sz w:val="28"/>
          <w:szCs w:val="28"/>
          <w:u w:val="single"/>
        </w:rPr>
        <w:t>(pg. 9)</w:t>
      </w:r>
    </w:p>
    <w:tbl>
      <w:tblPr>
        <w:tblStyle w:val="TableGrid"/>
        <w:tblW w:w="4823" w:type="pct"/>
        <w:jc w:val="center"/>
        <w:tblLook w:val="04A0" w:firstRow="1" w:lastRow="0" w:firstColumn="1" w:lastColumn="0" w:noHBand="0" w:noVBand="1"/>
      </w:tblPr>
      <w:tblGrid>
        <w:gridCol w:w="1867"/>
        <w:gridCol w:w="3652"/>
        <w:gridCol w:w="4056"/>
      </w:tblGrid>
      <w:tr w:rsidR="00ED7B51" w:rsidRPr="000C7962" w14:paraId="099A56F0" w14:textId="77777777" w:rsidTr="003844A2">
        <w:trPr>
          <w:trHeight w:val="359"/>
          <w:jc w:val="center"/>
        </w:trPr>
        <w:tc>
          <w:tcPr>
            <w:tcW w:w="9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A58D56" w14:textId="77777777" w:rsidR="00ED7B51" w:rsidRPr="000C7962" w:rsidRDefault="00ED7B51" w:rsidP="002B6A7E">
            <w:pPr>
              <w:jc w:val="center"/>
              <w:rPr>
                <w:rFonts w:ascii="Calibri" w:hAnsi="Calibri"/>
                <w:b/>
                <w:szCs w:val="28"/>
              </w:rPr>
            </w:pPr>
            <w:r w:rsidRPr="000C7962">
              <w:rPr>
                <w:rFonts w:ascii="Calibri" w:hAnsi="Calibri"/>
                <w:b/>
                <w:szCs w:val="28"/>
              </w:rPr>
              <w:t>Table</w:t>
            </w:r>
          </w:p>
        </w:tc>
        <w:tc>
          <w:tcPr>
            <w:tcW w:w="19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2C04C4" w14:textId="77777777" w:rsidR="00ED7B51" w:rsidRPr="000C7962" w:rsidRDefault="00ED7B51" w:rsidP="002B6A7E">
            <w:pPr>
              <w:jc w:val="center"/>
              <w:rPr>
                <w:rFonts w:ascii="Calibri" w:hAnsi="Calibri"/>
                <w:b/>
                <w:szCs w:val="28"/>
              </w:rPr>
            </w:pPr>
            <w:r w:rsidRPr="000C7962">
              <w:rPr>
                <w:rFonts w:ascii="Calibri" w:hAnsi="Calibri"/>
                <w:b/>
                <w:szCs w:val="28"/>
              </w:rPr>
              <w:t>Use to…</w:t>
            </w:r>
          </w:p>
        </w:tc>
        <w:tc>
          <w:tcPr>
            <w:tcW w:w="21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BFBBF4" w14:textId="77777777" w:rsidR="00ED7B51" w:rsidRPr="000C7962" w:rsidRDefault="00ED7B51" w:rsidP="002B6A7E">
            <w:pPr>
              <w:jc w:val="center"/>
              <w:rPr>
                <w:rFonts w:ascii="Calibri" w:hAnsi="Calibri"/>
                <w:b/>
                <w:szCs w:val="28"/>
              </w:rPr>
            </w:pPr>
            <w:r w:rsidRPr="000C7962">
              <w:rPr>
                <w:rFonts w:ascii="Calibri" w:hAnsi="Calibri"/>
                <w:b/>
                <w:szCs w:val="28"/>
              </w:rPr>
              <w:t>Ask</w:t>
            </w:r>
            <w:r w:rsidR="0078577F">
              <w:rPr>
                <w:rFonts w:ascii="Calibri" w:hAnsi="Calibri"/>
                <w:b/>
                <w:szCs w:val="28"/>
              </w:rPr>
              <w:t xml:space="preserve"> yourself</w:t>
            </w:r>
            <w:r w:rsidRPr="000C7962">
              <w:rPr>
                <w:rFonts w:ascii="Calibri" w:hAnsi="Calibri"/>
                <w:b/>
                <w:szCs w:val="28"/>
              </w:rPr>
              <w:t>…</w:t>
            </w:r>
          </w:p>
        </w:tc>
      </w:tr>
      <w:tr w:rsidR="00357814" w:rsidRPr="00B70990" w14:paraId="0BB40946" w14:textId="77777777" w:rsidTr="003844A2">
        <w:trPr>
          <w:trHeight w:val="1329"/>
          <w:jc w:val="center"/>
        </w:trPr>
        <w:tc>
          <w:tcPr>
            <w:tcW w:w="975" w:type="pct"/>
            <w:tcBorders>
              <w:top w:val="single" w:sz="4" w:space="0" w:color="auto"/>
              <w:left w:val="single" w:sz="4" w:space="0" w:color="auto"/>
              <w:bottom w:val="single" w:sz="4" w:space="0" w:color="auto"/>
              <w:right w:val="single" w:sz="4" w:space="0" w:color="auto"/>
            </w:tcBorders>
            <w:vAlign w:val="center"/>
          </w:tcPr>
          <w:p w14:paraId="0105D9C2" w14:textId="77777777" w:rsidR="00357814" w:rsidRPr="00B70990" w:rsidRDefault="00357814" w:rsidP="003844A2">
            <w:pPr>
              <w:jc w:val="center"/>
              <w:rPr>
                <w:rFonts w:ascii="Calibri" w:hAnsi="Calibri"/>
                <w:szCs w:val="28"/>
              </w:rPr>
            </w:pPr>
            <w:r w:rsidRPr="00B70990">
              <w:rPr>
                <w:rFonts w:ascii="Calibri" w:hAnsi="Calibri"/>
                <w:szCs w:val="28"/>
              </w:rPr>
              <w:t>School Climate</w:t>
            </w:r>
          </w:p>
          <w:p w14:paraId="587F8D2A" w14:textId="77777777" w:rsidR="00357814" w:rsidRPr="00B70990" w:rsidRDefault="00357814" w:rsidP="00AD7FE5">
            <w:pPr>
              <w:jc w:val="center"/>
              <w:rPr>
                <w:rFonts w:ascii="Calibri" w:hAnsi="Calibri"/>
                <w:szCs w:val="28"/>
              </w:rPr>
            </w:pPr>
            <w:r w:rsidRPr="00B70990">
              <w:rPr>
                <w:rFonts w:ascii="Calibri" w:hAnsi="Calibri"/>
                <w:szCs w:val="28"/>
              </w:rPr>
              <w:t>Standard Scores</w:t>
            </w:r>
            <w:r w:rsidR="003844A2">
              <w:rPr>
                <w:rFonts w:ascii="Calibri" w:hAnsi="Calibri"/>
                <w:szCs w:val="28"/>
              </w:rPr>
              <w:t xml:space="preserve"> Compared with Other Participating Schools</w:t>
            </w:r>
          </w:p>
        </w:tc>
        <w:tc>
          <w:tcPr>
            <w:tcW w:w="1907" w:type="pct"/>
            <w:tcBorders>
              <w:top w:val="single" w:sz="4" w:space="0" w:color="auto"/>
              <w:left w:val="single" w:sz="4" w:space="0" w:color="auto"/>
              <w:bottom w:val="single" w:sz="4" w:space="0" w:color="auto"/>
              <w:right w:val="single" w:sz="4" w:space="0" w:color="auto"/>
            </w:tcBorders>
            <w:hideMark/>
          </w:tcPr>
          <w:p w14:paraId="30576C1C" w14:textId="77777777" w:rsidR="00357814" w:rsidRPr="00B70990" w:rsidRDefault="00357814" w:rsidP="00AB292D">
            <w:pPr>
              <w:rPr>
                <w:rFonts w:ascii="Calibri" w:hAnsi="Calibri"/>
                <w:szCs w:val="28"/>
              </w:rPr>
            </w:pPr>
            <w:r w:rsidRPr="00B70990">
              <w:rPr>
                <w:rFonts w:ascii="Calibri" w:hAnsi="Calibri"/>
                <w:szCs w:val="28"/>
              </w:rPr>
              <w:t xml:space="preserve">Compare </w:t>
            </w:r>
            <w:r>
              <w:rPr>
                <w:rFonts w:ascii="Calibri" w:hAnsi="Calibri"/>
                <w:szCs w:val="28"/>
              </w:rPr>
              <w:t>your school to other schools serving the same</w:t>
            </w:r>
            <w:r w:rsidRPr="007169DF">
              <w:rPr>
                <w:rFonts w:ascii="Calibri" w:hAnsi="Calibri"/>
                <w:szCs w:val="28"/>
              </w:rPr>
              <w:t xml:space="preserve"> grade level</w:t>
            </w:r>
            <w:r>
              <w:rPr>
                <w:rFonts w:ascii="Calibri" w:hAnsi="Calibri"/>
                <w:szCs w:val="28"/>
              </w:rPr>
              <w:t xml:space="preserve"> </w:t>
            </w:r>
            <w:r w:rsidRPr="00B70990">
              <w:rPr>
                <w:rFonts w:ascii="Calibri" w:hAnsi="Calibri"/>
                <w:szCs w:val="28"/>
              </w:rPr>
              <w:t>(</w:t>
            </w:r>
            <w:proofErr w:type="gramStart"/>
            <w:r w:rsidRPr="00B70990">
              <w:rPr>
                <w:rFonts w:ascii="Calibri" w:hAnsi="Calibri"/>
                <w:szCs w:val="28"/>
              </w:rPr>
              <w:t>e.g.</w:t>
            </w:r>
            <w:proofErr w:type="gramEnd"/>
            <w:r w:rsidRPr="00B70990">
              <w:rPr>
                <w:rFonts w:ascii="Calibri" w:hAnsi="Calibri"/>
                <w:szCs w:val="28"/>
              </w:rPr>
              <w:t xml:space="preserve"> </w:t>
            </w:r>
            <w:r>
              <w:rPr>
                <w:rFonts w:ascii="Calibri" w:hAnsi="Calibri"/>
                <w:szCs w:val="28"/>
              </w:rPr>
              <w:t>ES</w:t>
            </w:r>
            <w:r w:rsidRPr="00B70990">
              <w:rPr>
                <w:rFonts w:ascii="Calibri" w:hAnsi="Calibri"/>
                <w:szCs w:val="28"/>
              </w:rPr>
              <w:t xml:space="preserve">, </w:t>
            </w:r>
            <w:r>
              <w:rPr>
                <w:rFonts w:ascii="Calibri" w:hAnsi="Calibri"/>
                <w:szCs w:val="28"/>
              </w:rPr>
              <w:t>MS</w:t>
            </w:r>
            <w:r w:rsidRPr="00B70990">
              <w:rPr>
                <w:rFonts w:ascii="Calibri" w:hAnsi="Calibri"/>
                <w:szCs w:val="28"/>
              </w:rPr>
              <w:t xml:space="preserve">, </w:t>
            </w:r>
            <w:r>
              <w:rPr>
                <w:rFonts w:ascii="Calibri" w:hAnsi="Calibri"/>
                <w:szCs w:val="28"/>
              </w:rPr>
              <w:t>HS</w:t>
            </w:r>
            <w:r w:rsidRPr="00B70990">
              <w:rPr>
                <w:rFonts w:ascii="Calibri" w:hAnsi="Calibri"/>
                <w:szCs w:val="28"/>
              </w:rPr>
              <w:t>).</w:t>
            </w:r>
            <w:r>
              <w:rPr>
                <w:rFonts w:ascii="Calibri" w:hAnsi="Calibri"/>
                <w:szCs w:val="28"/>
              </w:rPr>
              <w:t xml:space="preserve"> A score of 100 is average, so in general, scores above 100 illustrate your school has higher scores than other same level schools.  </w:t>
            </w:r>
          </w:p>
        </w:tc>
        <w:tc>
          <w:tcPr>
            <w:tcW w:w="2118" w:type="pct"/>
            <w:tcBorders>
              <w:top w:val="single" w:sz="4" w:space="0" w:color="auto"/>
              <w:left w:val="single" w:sz="4" w:space="0" w:color="auto"/>
              <w:bottom w:val="single" w:sz="4" w:space="0" w:color="auto"/>
              <w:right w:val="single" w:sz="4" w:space="0" w:color="auto"/>
            </w:tcBorders>
            <w:hideMark/>
          </w:tcPr>
          <w:p w14:paraId="24DB4A09" w14:textId="50C46E82" w:rsidR="00357814" w:rsidRPr="00B70990" w:rsidRDefault="00357814" w:rsidP="005E52DF">
            <w:pPr>
              <w:rPr>
                <w:rFonts w:ascii="Calibri" w:hAnsi="Calibri"/>
                <w:szCs w:val="28"/>
              </w:rPr>
            </w:pPr>
            <w:r w:rsidRPr="00B70990">
              <w:rPr>
                <w:rFonts w:ascii="Calibri" w:hAnsi="Calibri"/>
                <w:szCs w:val="28"/>
              </w:rPr>
              <w:t>What are our strengths and weaknesses compared to other schools</w:t>
            </w:r>
            <w:r>
              <w:rPr>
                <w:rFonts w:ascii="Calibri" w:hAnsi="Calibri"/>
                <w:szCs w:val="28"/>
              </w:rPr>
              <w:t xml:space="preserve"> that serve similar age students</w:t>
            </w:r>
            <w:r w:rsidRPr="00B70990">
              <w:rPr>
                <w:rFonts w:ascii="Calibri" w:hAnsi="Calibri"/>
                <w:szCs w:val="28"/>
              </w:rPr>
              <w:t xml:space="preserve">? Are there differences </w:t>
            </w:r>
            <w:r>
              <w:rPr>
                <w:rFonts w:ascii="Calibri" w:hAnsi="Calibri"/>
                <w:szCs w:val="28"/>
              </w:rPr>
              <w:t xml:space="preserve">between and within </w:t>
            </w:r>
            <w:r w:rsidR="005E52DF">
              <w:rPr>
                <w:rFonts w:ascii="Calibri" w:hAnsi="Calibri"/>
                <w:szCs w:val="28"/>
              </w:rPr>
              <w:t>ethnicity</w:t>
            </w:r>
            <w:r w:rsidR="003D3AB0">
              <w:rPr>
                <w:rFonts w:ascii="Calibri" w:hAnsi="Calibri"/>
                <w:szCs w:val="28"/>
              </w:rPr>
              <w:t xml:space="preserve"> </w:t>
            </w:r>
            <w:r>
              <w:rPr>
                <w:rFonts w:ascii="Calibri" w:hAnsi="Calibri"/>
                <w:szCs w:val="28"/>
              </w:rPr>
              <w:t>groups that we need to explore</w:t>
            </w:r>
            <w:r w:rsidRPr="00B70990">
              <w:rPr>
                <w:rFonts w:ascii="Calibri" w:hAnsi="Calibri"/>
                <w:szCs w:val="28"/>
              </w:rPr>
              <w:t>?</w:t>
            </w:r>
          </w:p>
        </w:tc>
      </w:tr>
    </w:tbl>
    <w:p w14:paraId="14D47948" w14:textId="77777777" w:rsidR="00B353A5" w:rsidRDefault="00B353A5" w:rsidP="00B353A5">
      <w:pPr>
        <w:rPr>
          <w:rFonts w:ascii="Calibri" w:hAnsi="Calibri"/>
          <w:szCs w:val="28"/>
        </w:rPr>
      </w:pPr>
    </w:p>
    <w:p w14:paraId="363D7122" w14:textId="77777777" w:rsidR="00B353A5" w:rsidRDefault="00B353A5" w:rsidP="00B353A5">
      <w:pPr>
        <w:jc w:val="center"/>
        <w:rPr>
          <w:rFonts w:ascii="Calibri" w:hAnsi="Calibri"/>
          <w:b/>
          <w:sz w:val="28"/>
          <w:szCs w:val="28"/>
          <w:u w:val="single"/>
        </w:rPr>
      </w:pPr>
    </w:p>
    <w:tbl>
      <w:tblPr>
        <w:tblStyle w:val="TableGrid3"/>
        <w:tblW w:w="0" w:type="auto"/>
        <w:jc w:val="center"/>
        <w:tblLook w:val="04A0" w:firstRow="1" w:lastRow="0" w:firstColumn="1" w:lastColumn="0" w:noHBand="0" w:noVBand="1"/>
      </w:tblPr>
      <w:tblGrid>
        <w:gridCol w:w="4968"/>
        <w:gridCol w:w="4860"/>
      </w:tblGrid>
      <w:tr w:rsidR="0021355C" w:rsidRPr="0021355C" w14:paraId="5D12E241" w14:textId="77777777" w:rsidTr="002B6A7E">
        <w:trPr>
          <w:jc w:val="center"/>
        </w:trPr>
        <w:tc>
          <w:tcPr>
            <w:tcW w:w="9828" w:type="dxa"/>
            <w:gridSpan w:val="2"/>
          </w:tcPr>
          <w:p w14:paraId="6E2A051C" w14:textId="5EEBE360" w:rsidR="0021355C" w:rsidRPr="008D27D8" w:rsidRDefault="0021355C" w:rsidP="0021355C">
            <w:pPr>
              <w:jc w:val="center"/>
              <w:rPr>
                <w:rFonts w:ascii="Calibri" w:hAnsi="Calibri"/>
                <w:b/>
                <w:szCs w:val="28"/>
              </w:rPr>
            </w:pPr>
            <w:r w:rsidRPr="008D27D8">
              <w:rPr>
                <w:rFonts w:ascii="Calibri" w:hAnsi="Calibri"/>
                <w:b/>
                <w:sz w:val="28"/>
                <w:szCs w:val="28"/>
              </w:rPr>
              <w:t>School Climate Scale</w:t>
            </w:r>
            <w:r w:rsidR="003C563D" w:rsidRPr="008D27D8">
              <w:rPr>
                <w:rFonts w:ascii="Calibri" w:hAnsi="Calibri"/>
                <w:b/>
                <w:sz w:val="28"/>
                <w:szCs w:val="28"/>
              </w:rPr>
              <w:t xml:space="preserve"> Totals</w:t>
            </w:r>
            <w:r w:rsidRPr="008D27D8">
              <w:rPr>
                <w:rFonts w:ascii="Calibri" w:hAnsi="Calibri"/>
                <w:b/>
                <w:sz w:val="28"/>
                <w:szCs w:val="28"/>
              </w:rPr>
              <w:t xml:space="preserve"> </w:t>
            </w:r>
          </w:p>
        </w:tc>
      </w:tr>
      <w:tr w:rsidR="0021355C" w:rsidRPr="0021355C" w14:paraId="06D33CBF" w14:textId="77777777" w:rsidTr="002B6A7E">
        <w:trPr>
          <w:jc w:val="center"/>
        </w:trPr>
        <w:tc>
          <w:tcPr>
            <w:tcW w:w="4968" w:type="dxa"/>
          </w:tcPr>
          <w:p w14:paraId="387EC4C9" w14:textId="77777777" w:rsidR="0021355C" w:rsidRPr="008D27D8" w:rsidRDefault="0021355C" w:rsidP="0021355C">
            <w:pPr>
              <w:jc w:val="center"/>
              <w:rPr>
                <w:rFonts w:ascii="Calibri" w:hAnsi="Calibri"/>
                <w:b/>
                <w:szCs w:val="28"/>
              </w:rPr>
            </w:pPr>
            <w:r w:rsidRPr="008D27D8">
              <w:rPr>
                <w:rFonts w:ascii="Calibri" w:hAnsi="Calibri"/>
                <w:b/>
                <w:szCs w:val="28"/>
              </w:rPr>
              <w:t>Our Strengths</w:t>
            </w:r>
          </w:p>
        </w:tc>
        <w:tc>
          <w:tcPr>
            <w:tcW w:w="4860" w:type="dxa"/>
          </w:tcPr>
          <w:p w14:paraId="72501F72" w14:textId="77777777" w:rsidR="0021355C" w:rsidRPr="008D27D8" w:rsidRDefault="0021355C" w:rsidP="0021355C">
            <w:pPr>
              <w:jc w:val="center"/>
              <w:rPr>
                <w:rFonts w:ascii="Calibri" w:hAnsi="Calibri"/>
                <w:b/>
                <w:szCs w:val="28"/>
              </w:rPr>
            </w:pPr>
            <w:r w:rsidRPr="008D27D8">
              <w:rPr>
                <w:rFonts w:ascii="Calibri" w:hAnsi="Calibri"/>
                <w:b/>
                <w:szCs w:val="28"/>
              </w:rPr>
              <w:t>Concerns to Address</w:t>
            </w:r>
          </w:p>
        </w:tc>
      </w:tr>
      <w:tr w:rsidR="0021355C" w:rsidRPr="0021355C" w14:paraId="718715CF" w14:textId="77777777" w:rsidTr="0021355C">
        <w:trPr>
          <w:trHeight w:val="2159"/>
          <w:jc w:val="center"/>
        </w:trPr>
        <w:tc>
          <w:tcPr>
            <w:tcW w:w="4968" w:type="dxa"/>
          </w:tcPr>
          <w:p w14:paraId="70CE2740" w14:textId="77777777" w:rsidR="0021355C" w:rsidRPr="008D27D8" w:rsidRDefault="0021355C" w:rsidP="0021355C">
            <w:pPr>
              <w:rPr>
                <w:rFonts w:ascii="Calibri" w:hAnsi="Calibri"/>
                <w:szCs w:val="28"/>
              </w:rPr>
            </w:pPr>
          </w:p>
          <w:p w14:paraId="2FC4C779" w14:textId="77777777" w:rsidR="0021355C" w:rsidRPr="008D27D8" w:rsidRDefault="0021355C" w:rsidP="0021355C">
            <w:pPr>
              <w:rPr>
                <w:rFonts w:ascii="Calibri" w:hAnsi="Calibri"/>
                <w:szCs w:val="28"/>
              </w:rPr>
            </w:pPr>
          </w:p>
          <w:p w14:paraId="2B25454D" w14:textId="77777777" w:rsidR="0021355C" w:rsidRPr="008D27D8" w:rsidRDefault="0021355C" w:rsidP="0021355C">
            <w:pPr>
              <w:rPr>
                <w:rFonts w:ascii="Calibri" w:hAnsi="Calibri"/>
                <w:szCs w:val="28"/>
              </w:rPr>
            </w:pPr>
          </w:p>
          <w:p w14:paraId="4FE0545E" w14:textId="77777777" w:rsidR="0021355C" w:rsidRPr="008D27D8" w:rsidRDefault="0021355C" w:rsidP="0021355C">
            <w:pPr>
              <w:rPr>
                <w:rFonts w:ascii="Calibri" w:hAnsi="Calibri"/>
                <w:szCs w:val="28"/>
              </w:rPr>
            </w:pPr>
          </w:p>
          <w:p w14:paraId="6C11793B" w14:textId="77777777" w:rsidR="0021355C" w:rsidRPr="008D27D8" w:rsidRDefault="0021355C" w:rsidP="0021355C">
            <w:pPr>
              <w:rPr>
                <w:rFonts w:ascii="Calibri" w:hAnsi="Calibri"/>
                <w:szCs w:val="28"/>
              </w:rPr>
            </w:pPr>
          </w:p>
          <w:p w14:paraId="7564B987" w14:textId="77777777" w:rsidR="0021355C" w:rsidRPr="008D27D8" w:rsidRDefault="0021355C" w:rsidP="0021355C">
            <w:pPr>
              <w:rPr>
                <w:rFonts w:ascii="Calibri" w:hAnsi="Calibri"/>
                <w:szCs w:val="28"/>
              </w:rPr>
            </w:pPr>
          </w:p>
        </w:tc>
        <w:tc>
          <w:tcPr>
            <w:tcW w:w="4860" w:type="dxa"/>
          </w:tcPr>
          <w:p w14:paraId="342E5BDE" w14:textId="77777777" w:rsidR="0021355C" w:rsidRPr="008D27D8" w:rsidRDefault="0021355C" w:rsidP="0021355C">
            <w:pPr>
              <w:rPr>
                <w:rFonts w:ascii="Calibri" w:hAnsi="Calibri"/>
                <w:szCs w:val="28"/>
              </w:rPr>
            </w:pPr>
          </w:p>
        </w:tc>
      </w:tr>
      <w:tr w:rsidR="0021355C" w:rsidRPr="0021355C" w14:paraId="07E4D7B9" w14:textId="77777777" w:rsidTr="002B6A7E">
        <w:trPr>
          <w:jc w:val="center"/>
        </w:trPr>
        <w:tc>
          <w:tcPr>
            <w:tcW w:w="9828" w:type="dxa"/>
            <w:gridSpan w:val="2"/>
          </w:tcPr>
          <w:p w14:paraId="665C8EF2" w14:textId="77777777" w:rsidR="0021355C" w:rsidRPr="008D27D8" w:rsidRDefault="0021355C" w:rsidP="0021355C">
            <w:pPr>
              <w:rPr>
                <w:rFonts w:ascii="Calibri" w:hAnsi="Calibri"/>
                <w:b/>
                <w:szCs w:val="28"/>
              </w:rPr>
            </w:pPr>
            <w:r w:rsidRPr="008D27D8">
              <w:rPr>
                <w:rFonts w:ascii="Calibri" w:hAnsi="Calibri"/>
                <w:b/>
                <w:szCs w:val="28"/>
              </w:rPr>
              <w:t xml:space="preserve">Additional Notes    </w:t>
            </w:r>
          </w:p>
        </w:tc>
      </w:tr>
      <w:tr w:rsidR="0021355C" w:rsidRPr="0021355C" w14:paraId="7C49F7A9" w14:textId="77777777" w:rsidTr="002B6A7E">
        <w:trPr>
          <w:jc w:val="center"/>
        </w:trPr>
        <w:tc>
          <w:tcPr>
            <w:tcW w:w="9828" w:type="dxa"/>
            <w:gridSpan w:val="2"/>
          </w:tcPr>
          <w:p w14:paraId="713486B5" w14:textId="77777777" w:rsidR="0021355C" w:rsidRPr="008D27D8" w:rsidRDefault="0021355C" w:rsidP="0021355C">
            <w:pPr>
              <w:rPr>
                <w:rFonts w:ascii="Calibri" w:hAnsi="Calibri"/>
                <w:szCs w:val="28"/>
              </w:rPr>
            </w:pPr>
          </w:p>
          <w:p w14:paraId="0720B7EE" w14:textId="77777777" w:rsidR="0021355C" w:rsidRPr="008D27D8" w:rsidRDefault="0021355C" w:rsidP="0021355C">
            <w:pPr>
              <w:rPr>
                <w:rFonts w:ascii="Calibri" w:hAnsi="Calibri"/>
                <w:szCs w:val="28"/>
              </w:rPr>
            </w:pPr>
          </w:p>
          <w:p w14:paraId="0D3CE7C7" w14:textId="77777777" w:rsidR="0021355C" w:rsidRPr="008D27D8" w:rsidRDefault="0021355C" w:rsidP="0021355C">
            <w:pPr>
              <w:rPr>
                <w:rFonts w:ascii="Calibri" w:hAnsi="Calibri"/>
                <w:szCs w:val="28"/>
              </w:rPr>
            </w:pPr>
          </w:p>
          <w:p w14:paraId="74946740" w14:textId="77777777" w:rsidR="0021355C" w:rsidRPr="008D27D8" w:rsidRDefault="0021355C" w:rsidP="0021355C">
            <w:pPr>
              <w:rPr>
                <w:rFonts w:ascii="Calibri" w:hAnsi="Calibri"/>
                <w:szCs w:val="28"/>
              </w:rPr>
            </w:pPr>
          </w:p>
        </w:tc>
      </w:tr>
    </w:tbl>
    <w:p w14:paraId="3CAF0083" w14:textId="77777777" w:rsidR="00925077" w:rsidRDefault="00925077" w:rsidP="00925077">
      <w:pPr>
        <w:rPr>
          <w:rFonts w:ascii="Calibri" w:hAnsi="Calibri"/>
          <w:i/>
          <w:sz w:val="22"/>
          <w:szCs w:val="28"/>
        </w:rPr>
      </w:pPr>
    </w:p>
    <w:p w14:paraId="20B36DA5" w14:textId="77777777" w:rsidR="0021355C" w:rsidRDefault="0021355C" w:rsidP="00925077">
      <w:pPr>
        <w:rPr>
          <w:rFonts w:ascii="Calibri" w:hAnsi="Calibri"/>
          <w:i/>
          <w:sz w:val="22"/>
          <w:szCs w:val="28"/>
        </w:rPr>
      </w:pPr>
    </w:p>
    <w:tbl>
      <w:tblPr>
        <w:tblStyle w:val="TableGrid"/>
        <w:tblW w:w="0" w:type="auto"/>
        <w:jc w:val="center"/>
        <w:tblLook w:val="04A0" w:firstRow="1" w:lastRow="0" w:firstColumn="1" w:lastColumn="0" w:noHBand="0" w:noVBand="1"/>
      </w:tblPr>
      <w:tblGrid>
        <w:gridCol w:w="4968"/>
        <w:gridCol w:w="4860"/>
      </w:tblGrid>
      <w:tr w:rsidR="0021355C" w14:paraId="7F56905B" w14:textId="77777777" w:rsidTr="002B6A7E">
        <w:trPr>
          <w:jc w:val="center"/>
        </w:trPr>
        <w:tc>
          <w:tcPr>
            <w:tcW w:w="9828" w:type="dxa"/>
            <w:gridSpan w:val="2"/>
          </w:tcPr>
          <w:p w14:paraId="1E82146E" w14:textId="5E6167C7" w:rsidR="0021355C" w:rsidRPr="00DE446A" w:rsidRDefault="0021355C" w:rsidP="005E52DF">
            <w:pPr>
              <w:jc w:val="center"/>
              <w:rPr>
                <w:rFonts w:ascii="Calibri" w:hAnsi="Calibri"/>
                <w:b/>
                <w:szCs w:val="28"/>
              </w:rPr>
            </w:pPr>
            <w:r>
              <w:rPr>
                <w:rFonts w:ascii="Calibri" w:hAnsi="Calibri"/>
                <w:b/>
                <w:sz w:val="28"/>
                <w:szCs w:val="28"/>
              </w:rPr>
              <w:t>School Climate by</w:t>
            </w:r>
            <w:r w:rsidRPr="005E52DF">
              <w:rPr>
                <w:rFonts w:ascii="Calibri" w:hAnsi="Calibri"/>
                <w:b/>
                <w:i/>
                <w:sz w:val="28"/>
                <w:szCs w:val="28"/>
              </w:rPr>
              <w:t xml:space="preserve"> </w:t>
            </w:r>
            <w:r w:rsidR="005E52DF" w:rsidRPr="005E52DF">
              <w:rPr>
                <w:rFonts w:ascii="Calibri" w:hAnsi="Calibri"/>
                <w:b/>
                <w:i/>
                <w:sz w:val="28"/>
                <w:szCs w:val="28"/>
              </w:rPr>
              <w:t>Ethnicity</w:t>
            </w:r>
          </w:p>
        </w:tc>
      </w:tr>
      <w:tr w:rsidR="0021355C" w14:paraId="3B6DEB0E" w14:textId="77777777" w:rsidTr="002B6A7E">
        <w:trPr>
          <w:jc w:val="center"/>
        </w:trPr>
        <w:tc>
          <w:tcPr>
            <w:tcW w:w="4968" w:type="dxa"/>
          </w:tcPr>
          <w:p w14:paraId="36ECEF71" w14:textId="77777777" w:rsidR="0021355C" w:rsidRPr="00DE446A" w:rsidRDefault="0021355C" w:rsidP="002B6A7E">
            <w:pPr>
              <w:jc w:val="center"/>
              <w:rPr>
                <w:rFonts w:ascii="Calibri" w:hAnsi="Calibri"/>
                <w:b/>
                <w:szCs w:val="28"/>
              </w:rPr>
            </w:pPr>
            <w:r>
              <w:rPr>
                <w:rFonts w:ascii="Calibri" w:hAnsi="Calibri"/>
                <w:b/>
                <w:szCs w:val="28"/>
              </w:rPr>
              <w:t xml:space="preserve">Our </w:t>
            </w:r>
            <w:r w:rsidRPr="00DE446A">
              <w:rPr>
                <w:rFonts w:ascii="Calibri" w:hAnsi="Calibri"/>
                <w:b/>
                <w:szCs w:val="28"/>
              </w:rPr>
              <w:t>Strengths</w:t>
            </w:r>
          </w:p>
        </w:tc>
        <w:tc>
          <w:tcPr>
            <w:tcW w:w="4860" w:type="dxa"/>
          </w:tcPr>
          <w:p w14:paraId="3AAA899C" w14:textId="77777777" w:rsidR="0021355C" w:rsidRPr="00DE446A" w:rsidRDefault="0021355C" w:rsidP="002B6A7E">
            <w:pPr>
              <w:jc w:val="center"/>
              <w:rPr>
                <w:rFonts w:ascii="Calibri" w:hAnsi="Calibri"/>
                <w:b/>
                <w:szCs w:val="28"/>
              </w:rPr>
            </w:pPr>
            <w:r w:rsidRPr="00DE446A">
              <w:rPr>
                <w:rFonts w:ascii="Calibri" w:hAnsi="Calibri"/>
                <w:b/>
                <w:szCs w:val="28"/>
              </w:rPr>
              <w:t>Concerns</w:t>
            </w:r>
            <w:r>
              <w:rPr>
                <w:rFonts w:ascii="Calibri" w:hAnsi="Calibri"/>
                <w:b/>
                <w:szCs w:val="28"/>
              </w:rPr>
              <w:t xml:space="preserve"> to Address</w:t>
            </w:r>
          </w:p>
        </w:tc>
      </w:tr>
      <w:tr w:rsidR="0021355C" w14:paraId="472B356F" w14:textId="77777777" w:rsidTr="002B6A7E">
        <w:trPr>
          <w:jc w:val="center"/>
        </w:trPr>
        <w:tc>
          <w:tcPr>
            <w:tcW w:w="4968" w:type="dxa"/>
          </w:tcPr>
          <w:p w14:paraId="02DF5992" w14:textId="77777777" w:rsidR="0021355C" w:rsidRDefault="0021355C" w:rsidP="002B6A7E">
            <w:pPr>
              <w:rPr>
                <w:rFonts w:ascii="Calibri" w:hAnsi="Calibri"/>
                <w:szCs w:val="28"/>
              </w:rPr>
            </w:pPr>
          </w:p>
          <w:p w14:paraId="4D7BF594" w14:textId="77777777" w:rsidR="0021355C" w:rsidRDefault="0021355C" w:rsidP="002B6A7E">
            <w:pPr>
              <w:rPr>
                <w:rFonts w:ascii="Calibri" w:hAnsi="Calibri"/>
                <w:szCs w:val="28"/>
              </w:rPr>
            </w:pPr>
          </w:p>
          <w:p w14:paraId="278909CF" w14:textId="77777777" w:rsidR="0021355C" w:rsidRDefault="0021355C" w:rsidP="002B6A7E">
            <w:pPr>
              <w:rPr>
                <w:rFonts w:ascii="Calibri" w:hAnsi="Calibri"/>
                <w:szCs w:val="28"/>
              </w:rPr>
            </w:pPr>
          </w:p>
          <w:p w14:paraId="4F4A08EA" w14:textId="77777777" w:rsidR="0021355C" w:rsidRDefault="0021355C" w:rsidP="002B6A7E">
            <w:pPr>
              <w:rPr>
                <w:rFonts w:ascii="Calibri" w:hAnsi="Calibri"/>
                <w:szCs w:val="28"/>
              </w:rPr>
            </w:pPr>
          </w:p>
          <w:p w14:paraId="6644D41E" w14:textId="77777777" w:rsidR="0021355C" w:rsidRDefault="0021355C" w:rsidP="002B6A7E">
            <w:pPr>
              <w:rPr>
                <w:rFonts w:ascii="Calibri" w:hAnsi="Calibri"/>
                <w:szCs w:val="28"/>
              </w:rPr>
            </w:pPr>
          </w:p>
          <w:p w14:paraId="798A7E4D" w14:textId="77777777" w:rsidR="0021355C" w:rsidRDefault="0021355C" w:rsidP="002B6A7E">
            <w:pPr>
              <w:rPr>
                <w:rFonts w:ascii="Calibri" w:hAnsi="Calibri"/>
                <w:szCs w:val="28"/>
              </w:rPr>
            </w:pPr>
          </w:p>
        </w:tc>
        <w:tc>
          <w:tcPr>
            <w:tcW w:w="4860" w:type="dxa"/>
          </w:tcPr>
          <w:p w14:paraId="511C5665" w14:textId="77777777" w:rsidR="0021355C" w:rsidRDefault="0021355C" w:rsidP="002B6A7E">
            <w:pPr>
              <w:rPr>
                <w:rFonts w:ascii="Calibri" w:hAnsi="Calibri"/>
                <w:szCs w:val="28"/>
              </w:rPr>
            </w:pPr>
          </w:p>
        </w:tc>
      </w:tr>
      <w:tr w:rsidR="0021355C" w14:paraId="29BFC917" w14:textId="77777777" w:rsidTr="002B6A7E">
        <w:trPr>
          <w:jc w:val="center"/>
        </w:trPr>
        <w:tc>
          <w:tcPr>
            <w:tcW w:w="9828" w:type="dxa"/>
            <w:gridSpan w:val="2"/>
          </w:tcPr>
          <w:p w14:paraId="5FADCDDF" w14:textId="77777777" w:rsidR="0021355C" w:rsidRDefault="0021355C" w:rsidP="002B6A7E">
            <w:pPr>
              <w:rPr>
                <w:rFonts w:ascii="Calibri" w:hAnsi="Calibri"/>
                <w:szCs w:val="28"/>
              </w:rPr>
            </w:pPr>
            <w:r>
              <w:rPr>
                <w:rFonts w:ascii="Calibri" w:hAnsi="Calibri"/>
                <w:b/>
                <w:szCs w:val="28"/>
              </w:rPr>
              <w:t xml:space="preserve">Additional Notes  </w:t>
            </w:r>
            <w:r w:rsidRPr="00237C10">
              <w:rPr>
                <w:rFonts w:ascii="Calibri" w:hAnsi="Calibri"/>
                <w:b/>
                <w:szCs w:val="28"/>
              </w:rPr>
              <w:t xml:space="preserve">  </w:t>
            </w:r>
          </w:p>
        </w:tc>
      </w:tr>
      <w:tr w:rsidR="0021355C" w14:paraId="236203CB" w14:textId="77777777" w:rsidTr="002B6A7E">
        <w:trPr>
          <w:jc w:val="center"/>
        </w:trPr>
        <w:tc>
          <w:tcPr>
            <w:tcW w:w="9828" w:type="dxa"/>
            <w:gridSpan w:val="2"/>
          </w:tcPr>
          <w:p w14:paraId="3D925278" w14:textId="77777777" w:rsidR="0021355C" w:rsidRDefault="0021355C" w:rsidP="002B6A7E">
            <w:pPr>
              <w:rPr>
                <w:rFonts w:ascii="Calibri" w:hAnsi="Calibri"/>
                <w:szCs w:val="28"/>
              </w:rPr>
            </w:pPr>
          </w:p>
          <w:p w14:paraId="31729AA3" w14:textId="77777777" w:rsidR="0021355C" w:rsidRDefault="0021355C" w:rsidP="002B6A7E">
            <w:pPr>
              <w:rPr>
                <w:rFonts w:ascii="Calibri" w:hAnsi="Calibri"/>
                <w:szCs w:val="28"/>
              </w:rPr>
            </w:pPr>
          </w:p>
          <w:p w14:paraId="14A33F47" w14:textId="77777777" w:rsidR="0021355C" w:rsidRDefault="0021355C" w:rsidP="002B6A7E">
            <w:pPr>
              <w:rPr>
                <w:rFonts w:ascii="Calibri" w:hAnsi="Calibri"/>
                <w:szCs w:val="28"/>
              </w:rPr>
            </w:pPr>
          </w:p>
          <w:p w14:paraId="55BF3506" w14:textId="77777777" w:rsidR="0021355C" w:rsidRDefault="0021355C" w:rsidP="002B6A7E">
            <w:pPr>
              <w:rPr>
                <w:rFonts w:ascii="Calibri" w:hAnsi="Calibri"/>
                <w:szCs w:val="28"/>
              </w:rPr>
            </w:pPr>
          </w:p>
        </w:tc>
      </w:tr>
    </w:tbl>
    <w:p w14:paraId="023849B5" w14:textId="77777777" w:rsidR="0021355C" w:rsidRDefault="0021355C" w:rsidP="00925077">
      <w:pPr>
        <w:rPr>
          <w:rFonts w:ascii="Calibri" w:hAnsi="Calibri"/>
          <w:i/>
          <w:sz w:val="22"/>
          <w:szCs w:val="28"/>
        </w:rPr>
      </w:pPr>
    </w:p>
    <w:p w14:paraId="447058C1" w14:textId="77777777" w:rsidR="00ED7B51" w:rsidRDefault="00ED7B51" w:rsidP="00925077">
      <w:pPr>
        <w:rPr>
          <w:rFonts w:ascii="Calibri" w:hAnsi="Calibri"/>
          <w:i/>
          <w:sz w:val="22"/>
          <w:szCs w:val="28"/>
        </w:rPr>
      </w:pPr>
    </w:p>
    <w:p w14:paraId="2509C034" w14:textId="77777777" w:rsidR="00B353A5" w:rsidRDefault="008B0A1C" w:rsidP="00925077">
      <w:pPr>
        <w:jc w:val="center"/>
        <w:rPr>
          <w:rFonts w:ascii="Calibri" w:hAnsi="Calibri"/>
          <w:b/>
          <w:sz w:val="28"/>
          <w:szCs w:val="28"/>
          <w:u w:val="single"/>
        </w:rPr>
      </w:pPr>
      <w:r>
        <w:rPr>
          <w:rFonts w:ascii="Calibri" w:hAnsi="Calibri"/>
          <w:b/>
          <w:sz w:val="28"/>
          <w:szCs w:val="28"/>
          <w:u w:val="single"/>
        </w:rPr>
        <w:lastRenderedPageBreak/>
        <w:t>HOME</w:t>
      </w:r>
      <w:r w:rsidR="00B353A5">
        <w:rPr>
          <w:rFonts w:ascii="Calibri" w:hAnsi="Calibri"/>
          <w:b/>
          <w:sz w:val="28"/>
          <w:szCs w:val="28"/>
          <w:u w:val="single"/>
        </w:rPr>
        <w:t xml:space="preserve"> DATA REPORT</w:t>
      </w:r>
    </w:p>
    <w:p w14:paraId="021F5E71" w14:textId="4BA1B1C8" w:rsidR="00B353A5" w:rsidRDefault="00B353A5" w:rsidP="005C6A26">
      <w:pPr>
        <w:jc w:val="center"/>
        <w:rPr>
          <w:rFonts w:ascii="Calibri" w:hAnsi="Calibri"/>
          <w:b/>
          <w:sz w:val="28"/>
          <w:szCs w:val="28"/>
          <w:u w:val="single"/>
        </w:rPr>
      </w:pPr>
      <w:r>
        <w:rPr>
          <w:rFonts w:ascii="Calibri" w:hAnsi="Calibri"/>
          <w:b/>
          <w:sz w:val="28"/>
          <w:szCs w:val="28"/>
          <w:u w:val="single"/>
        </w:rPr>
        <w:t>Bullying Scale</w:t>
      </w:r>
      <w:r w:rsidR="00335DD9">
        <w:rPr>
          <w:rFonts w:ascii="Calibri" w:hAnsi="Calibri"/>
          <w:b/>
          <w:sz w:val="28"/>
          <w:szCs w:val="28"/>
          <w:u w:val="single"/>
        </w:rPr>
        <w:t>*</w:t>
      </w:r>
    </w:p>
    <w:p w14:paraId="0876B679" w14:textId="77777777" w:rsidR="002F5721" w:rsidRDefault="002F5721" w:rsidP="002F5721">
      <w:pPr>
        <w:pStyle w:val="ListParagraph"/>
        <w:rPr>
          <w:rFonts w:ascii="Calibri" w:hAnsi="Calibri"/>
          <w:iCs/>
          <w:szCs w:val="28"/>
        </w:rPr>
      </w:pPr>
      <w:r>
        <w:rPr>
          <w:rFonts w:ascii="Calibri" w:hAnsi="Calibri"/>
          <w:szCs w:val="28"/>
        </w:rPr>
        <w:t>*</w:t>
      </w:r>
      <w:r w:rsidRPr="005C6A26">
        <w:rPr>
          <w:rFonts w:ascii="Calibri" w:hAnsi="Calibri"/>
          <w:iCs/>
          <w:szCs w:val="28"/>
        </w:rPr>
        <w:t>A high score on this subscale is negative because items are negatively worded</w:t>
      </w:r>
    </w:p>
    <w:p w14:paraId="4D42F3E2" w14:textId="77777777" w:rsidR="0021355C" w:rsidRDefault="0021355C" w:rsidP="002F5721">
      <w:pPr>
        <w:pStyle w:val="ListParagraph"/>
        <w:rPr>
          <w:rFonts w:ascii="Calibri" w:hAnsi="Calibri"/>
          <w:iCs/>
          <w:szCs w:val="28"/>
        </w:rPr>
      </w:pPr>
    </w:p>
    <w:p w14:paraId="1C931137" w14:textId="77777777" w:rsidR="0021355C" w:rsidRPr="0021355C" w:rsidRDefault="0078577F" w:rsidP="0021355C">
      <w:pPr>
        <w:jc w:val="center"/>
        <w:rPr>
          <w:rFonts w:ascii="Calibri" w:hAnsi="Calibri"/>
          <w:iCs/>
          <w:szCs w:val="28"/>
        </w:rPr>
      </w:pPr>
      <w:r>
        <w:rPr>
          <w:rFonts w:ascii="Calibri" w:hAnsi="Calibri"/>
          <w:b/>
          <w:noProof/>
          <w:sz w:val="28"/>
          <w:szCs w:val="28"/>
          <w:u w:val="single"/>
        </w:rPr>
        <w:drawing>
          <wp:inline distT="0" distB="0" distL="0" distR="0" wp14:anchorId="7D36CB47" wp14:editId="3A215D74">
            <wp:extent cx="3104183" cy="2243989"/>
            <wp:effectExtent l="0" t="0" r="127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lying No Header.png"/>
                    <pic:cNvPicPr/>
                  </pic:nvPicPr>
                  <pic:blipFill>
                    <a:blip r:embed="rId10">
                      <a:extLst>
                        <a:ext uri="{28A0092B-C50C-407E-A947-70E740481C1C}">
                          <a14:useLocalDpi xmlns:a14="http://schemas.microsoft.com/office/drawing/2010/main" val="0"/>
                        </a:ext>
                      </a:extLst>
                    </a:blip>
                    <a:stretch>
                      <a:fillRect/>
                    </a:stretch>
                  </pic:blipFill>
                  <pic:spPr>
                    <a:xfrm>
                      <a:off x="0" y="0"/>
                      <a:ext cx="3111442" cy="2249237"/>
                    </a:xfrm>
                    <a:prstGeom prst="rect">
                      <a:avLst/>
                    </a:prstGeom>
                  </pic:spPr>
                </pic:pic>
              </a:graphicData>
            </a:graphic>
          </wp:inline>
        </w:drawing>
      </w:r>
    </w:p>
    <w:p w14:paraId="510839A8" w14:textId="77777777" w:rsidR="0021355C" w:rsidRPr="002F5721" w:rsidRDefault="0021355C" w:rsidP="002F5721">
      <w:pPr>
        <w:pStyle w:val="ListParagraph"/>
        <w:rPr>
          <w:rFonts w:ascii="Calibri" w:hAnsi="Calibri"/>
          <w:szCs w:val="28"/>
        </w:rPr>
      </w:pPr>
    </w:p>
    <w:p w14:paraId="4398B13B" w14:textId="77777777" w:rsidR="005C6A26" w:rsidRDefault="005C6A26" w:rsidP="005C6A26">
      <w:pPr>
        <w:rPr>
          <w:rFonts w:ascii="Calibri" w:hAnsi="Calibri"/>
          <w:szCs w:val="28"/>
        </w:rPr>
      </w:pPr>
      <w:r>
        <w:rPr>
          <w:rFonts w:ascii="Calibri" w:hAnsi="Calibri"/>
          <w:b/>
          <w:szCs w:val="28"/>
          <w:u w:val="single"/>
        </w:rPr>
        <w:t>Response Scale</w:t>
      </w:r>
      <w:r w:rsidR="0021355C" w:rsidRPr="0021355C">
        <w:rPr>
          <w:rFonts w:ascii="Calibri" w:hAnsi="Calibri"/>
          <w:b/>
          <w:szCs w:val="28"/>
        </w:rPr>
        <w:t xml:space="preserve">:  </w:t>
      </w:r>
      <w:r w:rsidRPr="00B803E1">
        <w:rPr>
          <w:rFonts w:ascii="Calibri" w:hAnsi="Calibri"/>
          <w:szCs w:val="28"/>
        </w:rPr>
        <w:t>1=</w:t>
      </w:r>
      <w:r>
        <w:rPr>
          <w:rFonts w:ascii="Calibri" w:hAnsi="Calibri"/>
          <w:szCs w:val="28"/>
        </w:rPr>
        <w:t xml:space="preserve"> Never</w:t>
      </w:r>
      <w:r>
        <w:rPr>
          <w:rFonts w:ascii="Calibri" w:hAnsi="Calibri"/>
          <w:szCs w:val="28"/>
        </w:rPr>
        <w:tab/>
        <w:t xml:space="preserve">   </w:t>
      </w:r>
      <w:r w:rsidRPr="00B803E1">
        <w:rPr>
          <w:rFonts w:ascii="Calibri" w:hAnsi="Calibri"/>
          <w:szCs w:val="28"/>
        </w:rPr>
        <w:t>2=</w:t>
      </w:r>
      <w:r>
        <w:rPr>
          <w:rFonts w:ascii="Calibri" w:hAnsi="Calibri"/>
          <w:szCs w:val="28"/>
        </w:rPr>
        <w:t>Less than once a month</w:t>
      </w:r>
      <w:r>
        <w:rPr>
          <w:rFonts w:ascii="Calibri" w:hAnsi="Calibri"/>
          <w:szCs w:val="28"/>
        </w:rPr>
        <w:tab/>
        <w:t>3=Once or twice a month</w:t>
      </w:r>
    </w:p>
    <w:p w14:paraId="53D3FE0C" w14:textId="77777777" w:rsidR="000645BE" w:rsidRPr="000645BE" w:rsidRDefault="005C6A26" w:rsidP="0021355C">
      <w:pPr>
        <w:ind w:left="1440" w:firstLine="720"/>
        <w:rPr>
          <w:rFonts w:ascii="Calibri" w:hAnsi="Calibri"/>
          <w:szCs w:val="28"/>
        </w:rPr>
      </w:pPr>
      <w:r>
        <w:rPr>
          <w:rFonts w:ascii="Calibri" w:hAnsi="Calibri"/>
          <w:szCs w:val="28"/>
        </w:rPr>
        <w:t xml:space="preserve">4=Once a week </w:t>
      </w:r>
      <w:r w:rsidR="0021355C">
        <w:rPr>
          <w:rFonts w:ascii="Calibri" w:hAnsi="Calibri"/>
          <w:szCs w:val="28"/>
        </w:rPr>
        <w:t xml:space="preserve"> </w:t>
      </w:r>
      <w:r>
        <w:rPr>
          <w:rFonts w:ascii="Calibri" w:hAnsi="Calibri"/>
          <w:szCs w:val="28"/>
        </w:rPr>
        <w:t xml:space="preserve"> 5= Several times a week</w:t>
      </w:r>
      <w:r>
        <w:rPr>
          <w:rFonts w:ascii="Calibri" w:hAnsi="Calibri"/>
          <w:szCs w:val="28"/>
        </w:rPr>
        <w:tab/>
        <w:t>6= Every day</w:t>
      </w:r>
    </w:p>
    <w:p w14:paraId="06C5F57E" w14:textId="77777777" w:rsidR="0021355C" w:rsidRDefault="0021355C" w:rsidP="0021355C">
      <w:pPr>
        <w:rPr>
          <w:rFonts w:ascii="Calibri" w:hAnsi="Calibri"/>
          <w:szCs w:val="28"/>
        </w:rPr>
      </w:pPr>
    </w:p>
    <w:p w14:paraId="7367A229" w14:textId="0D226657" w:rsidR="0021355C" w:rsidRPr="0021355C" w:rsidRDefault="003844A2" w:rsidP="0021355C">
      <w:pPr>
        <w:jc w:val="center"/>
        <w:rPr>
          <w:rFonts w:ascii="Calibri" w:hAnsi="Calibri"/>
          <w:b/>
          <w:sz w:val="28"/>
          <w:szCs w:val="28"/>
          <w:u w:val="single"/>
        </w:rPr>
      </w:pPr>
      <w:r>
        <w:rPr>
          <w:rFonts w:ascii="Calibri" w:hAnsi="Calibri"/>
          <w:b/>
          <w:sz w:val="28"/>
          <w:szCs w:val="28"/>
          <w:u w:val="single"/>
        </w:rPr>
        <w:t>Average Item Score Comparison – Bullying Scale</w:t>
      </w:r>
      <w:r w:rsidR="005E52DF">
        <w:rPr>
          <w:rFonts w:ascii="Calibri" w:hAnsi="Calibri"/>
          <w:b/>
          <w:sz w:val="28"/>
          <w:szCs w:val="28"/>
          <w:u w:val="single"/>
        </w:rPr>
        <w:t xml:space="preserve"> BAR</w:t>
      </w:r>
      <w:r w:rsidR="00A50B50" w:rsidRPr="00A50B50">
        <w:rPr>
          <w:rFonts w:ascii="Calibri" w:hAnsi="Calibri"/>
          <w:b/>
          <w:sz w:val="28"/>
          <w:szCs w:val="28"/>
          <w:u w:val="single"/>
        </w:rPr>
        <w:t xml:space="preserve"> </w:t>
      </w:r>
      <w:r w:rsidR="00A50B50">
        <w:rPr>
          <w:rFonts w:ascii="Calibri" w:hAnsi="Calibri"/>
          <w:b/>
          <w:sz w:val="28"/>
          <w:szCs w:val="28"/>
          <w:u w:val="single"/>
        </w:rPr>
        <w:t>GRAPH</w:t>
      </w:r>
      <w:r w:rsidR="00776A85">
        <w:rPr>
          <w:rFonts w:ascii="Calibri" w:hAnsi="Calibri"/>
          <w:b/>
          <w:sz w:val="28"/>
          <w:szCs w:val="28"/>
          <w:u w:val="single"/>
        </w:rPr>
        <w:t xml:space="preserve"> </w:t>
      </w:r>
      <w:r w:rsidR="00776A85" w:rsidRPr="00776A85">
        <w:rPr>
          <w:rFonts w:ascii="Calibri" w:hAnsi="Calibri"/>
          <w:sz w:val="28"/>
          <w:szCs w:val="28"/>
          <w:u w:val="single"/>
        </w:rPr>
        <w:t>(pg. 10)</w:t>
      </w:r>
    </w:p>
    <w:p w14:paraId="7CDEF81A" w14:textId="77777777" w:rsidR="00FA6660" w:rsidRDefault="00FA6660" w:rsidP="00FC0DD9">
      <w:pPr>
        <w:contextualSpacing/>
        <w:rPr>
          <w:rFonts w:ascii="Calibri" w:hAnsi="Calibri"/>
          <w:b/>
          <w:szCs w:val="28"/>
          <w:u w:val="single"/>
        </w:rPr>
      </w:pPr>
    </w:p>
    <w:p w14:paraId="69C4F25B" w14:textId="714B9D50" w:rsidR="0021355C" w:rsidRPr="0021355C" w:rsidRDefault="00FC0DD9" w:rsidP="00FC0DD9">
      <w:pPr>
        <w:contextualSpacing/>
        <w:rPr>
          <w:rFonts w:ascii="Calibri" w:hAnsi="Calibri"/>
          <w:szCs w:val="28"/>
        </w:rPr>
      </w:pPr>
      <w:r w:rsidRPr="00C307BE">
        <w:rPr>
          <w:rFonts w:ascii="Calibri" w:hAnsi="Calibri"/>
          <w:b/>
          <w:szCs w:val="28"/>
          <w:u w:val="single"/>
        </w:rPr>
        <w:t>*Note: Current year data is represented in</w:t>
      </w:r>
      <w:r w:rsidRPr="00C307BE">
        <w:rPr>
          <w:rFonts w:ascii="Calibri" w:hAnsi="Calibri"/>
          <w:b/>
          <w:color w:val="1F497D" w:themeColor="text2"/>
          <w:szCs w:val="28"/>
          <w:u w:val="single"/>
        </w:rPr>
        <w:t xml:space="preserve"> BLUE  </w:t>
      </w:r>
    </w:p>
    <w:tbl>
      <w:tblPr>
        <w:tblStyle w:val="TableGrid4"/>
        <w:tblW w:w="9894" w:type="dxa"/>
        <w:jc w:val="center"/>
        <w:tblLook w:val="04A0" w:firstRow="1" w:lastRow="0" w:firstColumn="1" w:lastColumn="0" w:noHBand="0" w:noVBand="1"/>
      </w:tblPr>
      <w:tblGrid>
        <w:gridCol w:w="2139"/>
        <w:gridCol w:w="4950"/>
        <w:gridCol w:w="2805"/>
      </w:tblGrid>
      <w:tr w:rsidR="0021355C" w:rsidRPr="0021355C" w14:paraId="20E8EC95" w14:textId="77777777" w:rsidTr="00FC0DD9">
        <w:trPr>
          <w:trHeight w:val="359"/>
          <w:jc w:val="center"/>
        </w:trPr>
        <w:tc>
          <w:tcPr>
            <w:tcW w:w="2139" w:type="dxa"/>
            <w:shd w:val="clear" w:color="auto" w:fill="D9D9D9" w:themeFill="background1" w:themeFillShade="D9"/>
            <w:vAlign w:val="center"/>
          </w:tcPr>
          <w:p w14:paraId="439289D0" w14:textId="77777777" w:rsidR="0021355C" w:rsidRPr="0021355C" w:rsidRDefault="0021355C" w:rsidP="0021355C">
            <w:pPr>
              <w:jc w:val="center"/>
              <w:rPr>
                <w:rFonts w:ascii="Calibri" w:hAnsi="Calibri"/>
                <w:b/>
              </w:rPr>
            </w:pPr>
            <w:r w:rsidRPr="0021355C">
              <w:rPr>
                <w:rFonts w:ascii="Calibri" w:hAnsi="Calibri"/>
                <w:b/>
              </w:rPr>
              <w:t>Graph</w:t>
            </w:r>
          </w:p>
        </w:tc>
        <w:tc>
          <w:tcPr>
            <w:tcW w:w="4950" w:type="dxa"/>
            <w:shd w:val="clear" w:color="auto" w:fill="D9D9D9" w:themeFill="background1" w:themeFillShade="D9"/>
            <w:vAlign w:val="center"/>
          </w:tcPr>
          <w:p w14:paraId="67BDDAF5" w14:textId="77777777" w:rsidR="0021355C" w:rsidRPr="0021355C" w:rsidRDefault="0021355C" w:rsidP="0021355C">
            <w:pPr>
              <w:jc w:val="center"/>
              <w:rPr>
                <w:rFonts w:ascii="Calibri" w:hAnsi="Calibri"/>
                <w:b/>
              </w:rPr>
            </w:pPr>
            <w:r w:rsidRPr="0021355C">
              <w:rPr>
                <w:rFonts w:ascii="Calibri" w:hAnsi="Calibri"/>
                <w:b/>
              </w:rPr>
              <w:t>Use to…</w:t>
            </w:r>
          </w:p>
        </w:tc>
        <w:tc>
          <w:tcPr>
            <w:tcW w:w="2805" w:type="dxa"/>
            <w:shd w:val="clear" w:color="auto" w:fill="D9D9D9" w:themeFill="background1" w:themeFillShade="D9"/>
            <w:vAlign w:val="center"/>
          </w:tcPr>
          <w:p w14:paraId="7985E681" w14:textId="77777777" w:rsidR="0021355C" w:rsidRPr="0021355C" w:rsidRDefault="0021355C" w:rsidP="0021355C">
            <w:pPr>
              <w:jc w:val="center"/>
              <w:rPr>
                <w:rFonts w:ascii="Calibri" w:hAnsi="Calibri"/>
                <w:b/>
              </w:rPr>
            </w:pPr>
            <w:r w:rsidRPr="0021355C">
              <w:rPr>
                <w:rFonts w:ascii="Calibri" w:hAnsi="Calibri"/>
                <w:b/>
              </w:rPr>
              <w:t>Ask</w:t>
            </w:r>
            <w:r w:rsidR="00CE39A2">
              <w:rPr>
                <w:rFonts w:ascii="Calibri" w:hAnsi="Calibri"/>
                <w:b/>
              </w:rPr>
              <w:t xml:space="preserve"> yourself</w:t>
            </w:r>
            <w:r w:rsidRPr="0021355C">
              <w:rPr>
                <w:rFonts w:ascii="Calibri" w:hAnsi="Calibri"/>
                <w:b/>
              </w:rPr>
              <w:t>…</w:t>
            </w:r>
          </w:p>
        </w:tc>
      </w:tr>
      <w:tr w:rsidR="00357814" w:rsidRPr="0021355C" w14:paraId="04D4FED9" w14:textId="77777777" w:rsidTr="00FC0DD9">
        <w:trPr>
          <w:trHeight w:val="1358"/>
          <w:jc w:val="center"/>
        </w:trPr>
        <w:tc>
          <w:tcPr>
            <w:tcW w:w="2139" w:type="dxa"/>
            <w:tcBorders>
              <w:top w:val="single" w:sz="4" w:space="0" w:color="auto"/>
              <w:right w:val="single" w:sz="4" w:space="0" w:color="auto"/>
            </w:tcBorders>
          </w:tcPr>
          <w:p w14:paraId="22C8E493" w14:textId="77777777" w:rsidR="00357814" w:rsidRPr="0021355C" w:rsidRDefault="003844A2" w:rsidP="0021355C">
            <w:pPr>
              <w:jc w:val="center"/>
              <w:rPr>
                <w:rFonts w:ascii="Calibri" w:hAnsi="Calibri"/>
              </w:rPr>
            </w:pPr>
            <w:r>
              <w:rPr>
                <w:rFonts w:ascii="Calibri" w:hAnsi="Calibri"/>
              </w:rPr>
              <w:t xml:space="preserve">Average Scores Comparison – Bullying Scale </w:t>
            </w:r>
            <w:r w:rsidRPr="003844A2">
              <w:rPr>
                <w:rFonts w:ascii="Calibri" w:hAnsi="Calibri"/>
                <w:i/>
              </w:rPr>
              <w:t>(</w:t>
            </w:r>
            <w:r w:rsidR="00357814" w:rsidRPr="003844A2">
              <w:rPr>
                <w:rFonts w:ascii="Calibri" w:hAnsi="Calibri"/>
                <w:i/>
              </w:rPr>
              <w:t>Cross-Year Review</w:t>
            </w:r>
            <w:r w:rsidRPr="003844A2">
              <w:rPr>
                <w:rFonts w:ascii="Calibri" w:hAnsi="Calibri"/>
                <w:i/>
              </w:rPr>
              <w:t>)</w:t>
            </w:r>
          </w:p>
        </w:tc>
        <w:tc>
          <w:tcPr>
            <w:tcW w:w="4950" w:type="dxa"/>
            <w:tcBorders>
              <w:left w:val="single" w:sz="4" w:space="0" w:color="auto"/>
            </w:tcBorders>
          </w:tcPr>
          <w:p w14:paraId="0FF5AA15" w14:textId="4614C643" w:rsidR="00357814" w:rsidRPr="00C35E15" w:rsidRDefault="00357814" w:rsidP="00AB292D">
            <w:pPr>
              <w:rPr>
                <w:rFonts w:ascii="Calibri" w:hAnsi="Calibri"/>
              </w:rPr>
            </w:pPr>
            <w:r>
              <w:rPr>
                <w:rFonts w:asciiTheme="minorHAnsi" w:hAnsiTheme="minorHAnsi"/>
              </w:rPr>
              <w:t>Note</w:t>
            </w:r>
            <w:r w:rsidRPr="00984B0F">
              <w:rPr>
                <w:rFonts w:asciiTheme="minorHAnsi" w:hAnsiTheme="minorHAnsi"/>
              </w:rPr>
              <w:t xml:space="preserve"> </w:t>
            </w:r>
            <w:r>
              <w:rPr>
                <w:rFonts w:ascii="Calibri" w:hAnsi="Calibri"/>
                <w:szCs w:val="28"/>
              </w:rPr>
              <w:t>school’s average item scores per subscale for this school year and 2 previous years (if data are available).</w:t>
            </w:r>
            <w:r w:rsidR="00FC208B">
              <w:rPr>
                <w:rFonts w:ascii="Calibri" w:hAnsi="Calibri"/>
                <w:szCs w:val="28"/>
              </w:rPr>
              <w:t xml:space="preserve"> </w:t>
            </w:r>
            <w:r w:rsidR="00FC208B">
              <w:rPr>
                <w:rFonts w:ascii="Calibri" w:hAnsi="Calibri"/>
              </w:rPr>
              <w:t xml:space="preserve">Note that the </w:t>
            </w:r>
            <w:r w:rsidR="00FC208B" w:rsidRPr="00FC0DD9">
              <w:rPr>
                <w:rFonts w:ascii="Calibri" w:hAnsi="Calibri"/>
                <w:i/>
                <w:iCs/>
              </w:rPr>
              <w:t xml:space="preserve">Verbal, Physical, </w:t>
            </w:r>
            <w:r w:rsidR="00FC208B" w:rsidRPr="00FC208B">
              <w:rPr>
                <w:rFonts w:ascii="Calibri" w:hAnsi="Calibri"/>
              </w:rPr>
              <w:t>and</w:t>
            </w:r>
            <w:r w:rsidR="00FC208B" w:rsidRPr="00FC0DD9">
              <w:rPr>
                <w:rFonts w:ascii="Calibri" w:hAnsi="Calibri"/>
                <w:i/>
                <w:iCs/>
              </w:rPr>
              <w:t xml:space="preserve"> Social Relation Bullying</w:t>
            </w:r>
            <w:r w:rsidR="00FC208B">
              <w:rPr>
                <w:rFonts w:ascii="Calibri" w:hAnsi="Calibri"/>
                <w:i/>
              </w:rPr>
              <w:t xml:space="preserve"> </w:t>
            </w:r>
            <w:r w:rsidR="00FC208B">
              <w:rPr>
                <w:rFonts w:ascii="Calibri" w:hAnsi="Calibri"/>
              </w:rPr>
              <w:t xml:space="preserve">subscales and the </w:t>
            </w:r>
            <w:r w:rsidR="00FC208B" w:rsidRPr="00FC0DD9">
              <w:rPr>
                <w:rFonts w:ascii="Calibri" w:hAnsi="Calibri"/>
                <w:i/>
                <w:iCs/>
              </w:rPr>
              <w:t>Total Bullying Scale</w:t>
            </w:r>
            <w:r w:rsidR="00FC208B">
              <w:rPr>
                <w:rFonts w:ascii="Calibri" w:hAnsi="Calibri"/>
              </w:rPr>
              <w:t xml:space="preserve"> were not included in the 2020-21 survey.</w:t>
            </w:r>
          </w:p>
        </w:tc>
        <w:tc>
          <w:tcPr>
            <w:tcW w:w="2805" w:type="dxa"/>
          </w:tcPr>
          <w:p w14:paraId="5E8A9077" w14:textId="77777777" w:rsidR="00357814" w:rsidRPr="00C35E15" w:rsidRDefault="00357814" w:rsidP="00AB292D">
            <w:pPr>
              <w:rPr>
                <w:rFonts w:ascii="Calibri" w:hAnsi="Calibri"/>
              </w:rPr>
            </w:pPr>
            <w:r>
              <w:rPr>
                <w:rFonts w:ascii="Calibri" w:hAnsi="Calibri"/>
                <w:szCs w:val="28"/>
              </w:rPr>
              <w:t xml:space="preserve">By subscale and overall, have our average item scores per subscale </w:t>
            </w:r>
            <w:r w:rsidRPr="00DB2456">
              <w:rPr>
                <w:rFonts w:ascii="Calibri" w:hAnsi="Calibri"/>
                <w:szCs w:val="28"/>
              </w:rPr>
              <w:t>increased, decreased,</w:t>
            </w:r>
            <w:r>
              <w:rPr>
                <w:rFonts w:ascii="Calibri" w:hAnsi="Calibri"/>
                <w:szCs w:val="28"/>
              </w:rPr>
              <w:t xml:space="preserve"> or maintained over the years?</w:t>
            </w:r>
          </w:p>
        </w:tc>
      </w:tr>
    </w:tbl>
    <w:p w14:paraId="7A418798" w14:textId="77777777" w:rsidR="0021355C" w:rsidRDefault="0021355C" w:rsidP="0021355C">
      <w:pPr>
        <w:rPr>
          <w:rFonts w:ascii="Calibri" w:hAnsi="Calibri"/>
          <w:szCs w:val="28"/>
        </w:rPr>
      </w:pPr>
    </w:p>
    <w:tbl>
      <w:tblPr>
        <w:tblStyle w:val="TableGrid"/>
        <w:tblW w:w="0" w:type="auto"/>
        <w:jc w:val="center"/>
        <w:tblLook w:val="04A0" w:firstRow="1" w:lastRow="0" w:firstColumn="1" w:lastColumn="0" w:noHBand="0" w:noVBand="1"/>
      </w:tblPr>
      <w:tblGrid>
        <w:gridCol w:w="3291"/>
        <w:gridCol w:w="3291"/>
        <w:gridCol w:w="3292"/>
      </w:tblGrid>
      <w:tr w:rsidR="0021355C" w14:paraId="35735BBB" w14:textId="77777777" w:rsidTr="002B6A7E">
        <w:trPr>
          <w:trHeight w:val="287"/>
          <w:jc w:val="center"/>
        </w:trPr>
        <w:tc>
          <w:tcPr>
            <w:tcW w:w="3291" w:type="dxa"/>
          </w:tcPr>
          <w:p w14:paraId="3EFBDE56" w14:textId="77777777" w:rsidR="0021355C" w:rsidRPr="00DB2456" w:rsidRDefault="0021355C" w:rsidP="002B6A7E">
            <w:pPr>
              <w:rPr>
                <w:rFonts w:ascii="Calibri" w:hAnsi="Calibri"/>
                <w:b/>
                <w:szCs w:val="28"/>
              </w:rPr>
            </w:pPr>
            <w:r>
              <w:rPr>
                <w:rFonts w:ascii="Calibri" w:hAnsi="Calibri"/>
                <w:b/>
                <w:szCs w:val="28"/>
              </w:rPr>
              <w:t xml:space="preserve">Our </w:t>
            </w:r>
            <w:r w:rsidRPr="00DB2456">
              <w:rPr>
                <w:rFonts w:ascii="Calibri" w:hAnsi="Calibri"/>
                <w:b/>
                <w:szCs w:val="28"/>
              </w:rPr>
              <w:t xml:space="preserve">Increased </w:t>
            </w:r>
            <w:r>
              <w:rPr>
                <w:rFonts w:ascii="Calibri" w:hAnsi="Calibri"/>
                <w:b/>
                <w:szCs w:val="28"/>
              </w:rPr>
              <w:t>Areas</w:t>
            </w:r>
          </w:p>
        </w:tc>
        <w:tc>
          <w:tcPr>
            <w:tcW w:w="3291" w:type="dxa"/>
          </w:tcPr>
          <w:p w14:paraId="5F8D567E" w14:textId="77777777" w:rsidR="0021355C" w:rsidRPr="00DB2456" w:rsidRDefault="0021355C" w:rsidP="002B6A7E">
            <w:pPr>
              <w:rPr>
                <w:rFonts w:ascii="Calibri" w:hAnsi="Calibri"/>
                <w:b/>
                <w:szCs w:val="28"/>
              </w:rPr>
            </w:pPr>
            <w:r>
              <w:rPr>
                <w:rFonts w:ascii="Calibri" w:hAnsi="Calibri"/>
                <w:b/>
                <w:szCs w:val="28"/>
              </w:rPr>
              <w:t xml:space="preserve">Our </w:t>
            </w:r>
            <w:r w:rsidRPr="00DB2456">
              <w:rPr>
                <w:rFonts w:ascii="Calibri" w:hAnsi="Calibri"/>
                <w:b/>
                <w:szCs w:val="28"/>
              </w:rPr>
              <w:t xml:space="preserve">Decreased </w:t>
            </w:r>
            <w:r>
              <w:rPr>
                <w:rFonts w:ascii="Calibri" w:hAnsi="Calibri"/>
                <w:b/>
                <w:szCs w:val="28"/>
              </w:rPr>
              <w:t>Areas</w:t>
            </w:r>
          </w:p>
        </w:tc>
        <w:tc>
          <w:tcPr>
            <w:tcW w:w="3292" w:type="dxa"/>
          </w:tcPr>
          <w:p w14:paraId="4C3C0407" w14:textId="77777777" w:rsidR="0021355C" w:rsidRPr="00DB2456" w:rsidRDefault="0021355C" w:rsidP="002B6A7E">
            <w:pPr>
              <w:rPr>
                <w:rFonts w:ascii="Calibri" w:hAnsi="Calibri"/>
                <w:b/>
                <w:szCs w:val="28"/>
              </w:rPr>
            </w:pPr>
            <w:r>
              <w:rPr>
                <w:rFonts w:ascii="Calibri" w:hAnsi="Calibri"/>
                <w:b/>
                <w:szCs w:val="28"/>
              </w:rPr>
              <w:t xml:space="preserve">Our </w:t>
            </w:r>
            <w:r w:rsidRPr="00DB2456">
              <w:rPr>
                <w:rFonts w:ascii="Calibri" w:hAnsi="Calibri"/>
                <w:b/>
                <w:szCs w:val="28"/>
              </w:rPr>
              <w:t xml:space="preserve">Maintained </w:t>
            </w:r>
            <w:r>
              <w:rPr>
                <w:rFonts w:ascii="Calibri" w:hAnsi="Calibri"/>
                <w:b/>
                <w:szCs w:val="28"/>
              </w:rPr>
              <w:t>Areas</w:t>
            </w:r>
          </w:p>
        </w:tc>
      </w:tr>
      <w:tr w:rsidR="0021355C" w14:paraId="44DCB516" w14:textId="77777777" w:rsidTr="002B6A7E">
        <w:trPr>
          <w:trHeight w:val="2105"/>
          <w:jc w:val="center"/>
        </w:trPr>
        <w:tc>
          <w:tcPr>
            <w:tcW w:w="3291" w:type="dxa"/>
          </w:tcPr>
          <w:p w14:paraId="2592F0F3" w14:textId="77777777" w:rsidR="0021355C" w:rsidRDefault="0021355C" w:rsidP="002B6A7E">
            <w:pPr>
              <w:rPr>
                <w:rFonts w:ascii="Calibri" w:hAnsi="Calibri"/>
                <w:szCs w:val="28"/>
              </w:rPr>
            </w:pPr>
          </w:p>
          <w:p w14:paraId="11324FDB" w14:textId="77777777" w:rsidR="0021355C" w:rsidRDefault="0021355C" w:rsidP="002B6A7E">
            <w:pPr>
              <w:rPr>
                <w:rFonts w:ascii="Calibri" w:hAnsi="Calibri"/>
                <w:szCs w:val="28"/>
              </w:rPr>
            </w:pPr>
          </w:p>
          <w:p w14:paraId="522E332A" w14:textId="77777777" w:rsidR="0021355C" w:rsidRDefault="0021355C" w:rsidP="002B6A7E">
            <w:pPr>
              <w:rPr>
                <w:rFonts w:ascii="Calibri" w:hAnsi="Calibri"/>
                <w:szCs w:val="28"/>
              </w:rPr>
            </w:pPr>
          </w:p>
          <w:p w14:paraId="516DAB59" w14:textId="77777777" w:rsidR="0021355C" w:rsidRDefault="0021355C" w:rsidP="002B6A7E">
            <w:pPr>
              <w:rPr>
                <w:rFonts w:ascii="Calibri" w:hAnsi="Calibri"/>
                <w:szCs w:val="28"/>
              </w:rPr>
            </w:pPr>
          </w:p>
          <w:p w14:paraId="77534E0B" w14:textId="77777777" w:rsidR="0021355C" w:rsidRDefault="0021355C" w:rsidP="002B6A7E">
            <w:pPr>
              <w:rPr>
                <w:rFonts w:ascii="Calibri" w:hAnsi="Calibri"/>
                <w:szCs w:val="28"/>
              </w:rPr>
            </w:pPr>
          </w:p>
          <w:p w14:paraId="51E5FE98" w14:textId="77777777" w:rsidR="0021355C" w:rsidRDefault="0021355C" w:rsidP="002B6A7E">
            <w:pPr>
              <w:rPr>
                <w:rFonts w:ascii="Calibri" w:hAnsi="Calibri"/>
                <w:szCs w:val="28"/>
              </w:rPr>
            </w:pPr>
          </w:p>
          <w:p w14:paraId="7F64FE22" w14:textId="77777777" w:rsidR="0021355C" w:rsidRDefault="0021355C" w:rsidP="002B6A7E">
            <w:pPr>
              <w:rPr>
                <w:rFonts w:ascii="Calibri" w:hAnsi="Calibri"/>
                <w:szCs w:val="28"/>
              </w:rPr>
            </w:pPr>
          </w:p>
        </w:tc>
        <w:tc>
          <w:tcPr>
            <w:tcW w:w="3291" w:type="dxa"/>
          </w:tcPr>
          <w:p w14:paraId="60765449" w14:textId="77777777" w:rsidR="0021355C" w:rsidRDefault="0021355C" w:rsidP="002B6A7E">
            <w:pPr>
              <w:rPr>
                <w:rFonts w:ascii="Calibri" w:hAnsi="Calibri"/>
                <w:szCs w:val="28"/>
              </w:rPr>
            </w:pPr>
          </w:p>
        </w:tc>
        <w:tc>
          <w:tcPr>
            <w:tcW w:w="3292" w:type="dxa"/>
          </w:tcPr>
          <w:p w14:paraId="368C7120" w14:textId="77777777" w:rsidR="0021355C" w:rsidRDefault="0021355C" w:rsidP="002B6A7E">
            <w:pPr>
              <w:rPr>
                <w:rFonts w:ascii="Calibri" w:hAnsi="Calibri"/>
                <w:szCs w:val="28"/>
              </w:rPr>
            </w:pPr>
          </w:p>
        </w:tc>
      </w:tr>
      <w:tr w:rsidR="0021355C" w14:paraId="28C22E7A" w14:textId="77777777" w:rsidTr="003844A2">
        <w:trPr>
          <w:trHeight w:val="1817"/>
          <w:jc w:val="center"/>
        </w:trPr>
        <w:tc>
          <w:tcPr>
            <w:tcW w:w="9874" w:type="dxa"/>
            <w:gridSpan w:val="3"/>
          </w:tcPr>
          <w:p w14:paraId="621BEC60" w14:textId="77777777" w:rsidR="0021355C" w:rsidRDefault="0021355C" w:rsidP="002B6A7E">
            <w:pPr>
              <w:rPr>
                <w:rFonts w:ascii="Calibri" w:hAnsi="Calibri"/>
                <w:b/>
                <w:szCs w:val="28"/>
              </w:rPr>
            </w:pPr>
            <w:r>
              <w:rPr>
                <w:rFonts w:ascii="Calibri" w:hAnsi="Calibri"/>
                <w:b/>
                <w:szCs w:val="28"/>
              </w:rPr>
              <w:t xml:space="preserve">Additional Notes  </w:t>
            </w:r>
          </w:p>
          <w:p w14:paraId="6448017B" w14:textId="77777777" w:rsidR="0021355C" w:rsidRDefault="0021355C" w:rsidP="002B6A7E">
            <w:pPr>
              <w:rPr>
                <w:rFonts w:ascii="Calibri" w:hAnsi="Calibri"/>
                <w:b/>
                <w:szCs w:val="28"/>
              </w:rPr>
            </w:pPr>
          </w:p>
          <w:p w14:paraId="396DA706" w14:textId="77777777" w:rsidR="0021355C" w:rsidRDefault="0021355C" w:rsidP="002B6A7E">
            <w:pPr>
              <w:rPr>
                <w:rFonts w:ascii="Calibri" w:hAnsi="Calibri"/>
                <w:b/>
                <w:szCs w:val="28"/>
              </w:rPr>
            </w:pPr>
          </w:p>
          <w:p w14:paraId="3EAD54C4" w14:textId="77777777" w:rsidR="0021355C" w:rsidRDefault="0021355C" w:rsidP="002B6A7E">
            <w:pPr>
              <w:rPr>
                <w:rFonts w:ascii="Calibri" w:hAnsi="Calibri"/>
                <w:b/>
                <w:szCs w:val="28"/>
              </w:rPr>
            </w:pPr>
          </w:p>
          <w:p w14:paraId="1A99B6E7" w14:textId="77777777" w:rsidR="0021355C" w:rsidRDefault="0021355C" w:rsidP="002B6A7E">
            <w:pPr>
              <w:rPr>
                <w:rFonts w:ascii="Calibri" w:hAnsi="Calibri"/>
                <w:b/>
                <w:szCs w:val="28"/>
              </w:rPr>
            </w:pPr>
          </w:p>
          <w:p w14:paraId="160A6B47" w14:textId="77777777" w:rsidR="0021355C" w:rsidRDefault="0021355C" w:rsidP="002B6A7E">
            <w:pPr>
              <w:rPr>
                <w:rFonts w:ascii="Calibri" w:hAnsi="Calibri"/>
                <w:szCs w:val="28"/>
              </w:rPr>
            </w:pPr>
          </w:p>
        </w:tc>
      </w:tr>
    </w:tbl>
    <w:p w14:paraId="51939C5A" w14:textId="103EBDB6" w:rsidR="00776A85" w:rsidRPr="0021355C" w:rsidRDefault="003844A2" w:rsidP="00776A85">
      <w:pPr>
        <w:jc w:val="center"/>
        <w:rPr>
          <w:rFonts w:ascii="Calibri" w:hAnsi="Calibri"/>
          <w:b/>
          <w:sz w:val="28"/>
          <w:szCs w:val="28"/>
          <w:u w:val="single"/>
        </w:rPr>
      </w:pPr>
      <w:r>
        <w:rPr>
          <w:rFonts w:ascii="Calibri" w:hAnsi="Calibri"/>
          <w:b/>
          <w:sz w:val="28"/>
          <w:szCs w:val="28"/>
          <w:u w:val="single"/>
        </w:rPr>
        <w:t>Average Item Score Comparison – Bullying Scale</w:t>
      </w:r>
      <w:r w:rsidR="00A50B50" w:rsidRPr="00A50B50">
        <w:rPr>
          <w:rFonts w:ascii="Calibri" w:hAnsi="Calibri"/>
          <w:b/>
          <w:sz w:val="28"/>
          <w:szCs w:val="28"/>
          <w:u w:val="single"/>
        </w:rPr>
        <w:t xml:space="preserve"> </w:t>
      </w:r>
      <w:r w:rsidR="00A50B50">
        <w:rPr>
          <w:rFonts w:ascii="Calibri" w:hAnsi="Calibri"/>
          <w:b/>
          <w:sz w:val="28"/>
          <w:szCs w:val="28"/>
          <w:u w:val="single"/>
        </w:rPr>
        <w:t>TABLE</w:t>
      </w:r>
      <w:r w:rsidR="00776A85">
        <w:rPr>
          <w:rFonts w:ascii="Calibri" w:hAnsi="Calibri"/>
          <w:b/>
          <w:sz w:val="28"/>
          <w:szCs w:val="28"/>
          <w:u w:val="single"/>
        </w:rPr>
        <w:t xml:space="preserve"> </w:t>
      </w:r>
      <w:r w:rsidR="00776A85" w:rsidRPr="00776A85">
        <w:rPr>
          <w:rFonts w:ascii="Calibri" w:hAnsi="Calibri"/>
          <w:sz w:val="28"/>
          <w:szCs w:val="28"/>
          <w:u w:val="single"/>
        </w:rPr>
        <w:t>(pg. 11)</w:t>
      </w:r>
    </w:p>
    <w:p w14:paraId="4242156C" w14:textId="77777777" w:rsidR="0021355C" w:rsidRDefault="0021355C" w:rsidP="0021355C">
      <w:pPr>
        <w:rPr>
          <w:rFonts w:ascii="Calibri" w:hAnsi="Calibri"/>
          <w:szCs w:val="28"/>
        </w:rPr>
      </w:pPr>
    </w:p>
    <w:tbl>
      <w:tblPr>
        <w:tblStyle w:val="TableGrid"/>
        <w:tblW w:w="9825" w:type="dxa"/>
        <w:jc w:val="center"/>
        <w:tblLook w:val="04A0" w:firstRow="1" w:lastRow="0" w:firstColumn="1" w:lastColumn="0" w:noHBand="0" w:noVBand="1"/>
      </w:tblPr>
      <w:tblGrid>
        <w:gridCol w:w="1911"/>
        <w:gridCol w:w="3434"/>
        <w:gridCol w:w="4480"/>
      </w:tblGrid>
      <w:tr w:rsidR="005A1488" w:rsidRPr="00C35E15" w14:paraId="205034CB" w14:textId="77777777" w:rsidTr="00F01054">
        <w:trPr>
          <w:trHeight w:val="395"/>
          <w:jc w:val="center"/>
        </w:trPr>
        <w:tc>
          <w:tcPr>
            <w:tcW w:w="1911" w:type="dxa"/>
            <w:shd w:val="clear" w:color="auto" w:fill="D9D9D9" w:themeFill="background1" w:themeFillShade="D9"/>
            <w:vAlign w:val="center"/>
          </w:tcPr>
          <w:p w14:paraId="7C3C9DDB" w14:textId="77777777" w:rsidR="005A1488" w:rsidRPr="00C35E15" w:rsidRDefault="005A1488" w:rsidP="002B6A7E">
            <w:pPr>
              <w:jc w:val="center"/>
              <w:rPr>
                <w:rFonts w:ascii="Calibri" w:hAnsi="Calibri"/>
                <w:b/>
              </w:rPr>
            </w:pPr>
            <w:r>
              <w:rPr>
                <w:rFonts w:ascii="Calibri" w:hAnsi="Calibri"/>
                <w:b/>
              </w:rPr>
              <w:t>Table</w:t>
            </w:r>
          </w:p>
        </w:tc>
        <w:tc>
          <w:tcPr>
            <w:tcW w:w="3434" w:type="dxa"/>
            <w:shd w:val="clear" w:color="auto" w:fill="D9D9D9" w:themeFill="background1" w:themeFillShade="D9"/>
            <w:vAlign w:val="center"/>
          </w:tcPr>
          <w:p w14:paraId="3C80E1A8" w14:textId="77777777" w:rsidR="005A1488" w:rsidRPr="00C35E15" w:rsidRDefault="005A1488" w:rsidP="002B6A7E">
            <w:pPr>
              <w:jc w:val="center"/>
              <w:rPr>
                <w:rFonts w:ascii="Calibri" w:hAnsi="Calibri"/>
                <w:b/>
              </w:rPr>
            </w:pPr>
            <w:r w:rsidRPr="00C35E15">
              <w:rPr>
                <w:rFonts w:ascii="Calibri" w:hAnsi="Calibri"/>
                <w:b/>
              </w:rPr>
              <w:t>Use to…</w:t>
            </w:r>
          </w:p>
        </w:tc>
        <w:tc>
          <w:tcPr>
            <w:tcW w:w="4480" w:type="dxa"/>
            <w:shd w:val="clear" w:color="auto" w:fill="D9D9D9" w:themeFill="background1" w:themeFillShade="D9"/>
            <w:vAlign w:val="center"/>
          </w:tcPr>
          <w:p w14:paraId="375DB0B1" w14:textId="77777777" w:rsidR="005A1488" w:rsidRPr="00C35E15" w:rsidRDefault="005A1488" w:rsidP="002B6A7E">
            <w:pPr>
              <w:jc w:val="center"/>
              <w:rPr>
                <w:rFonts w:ascii="Calibri" w:hAnsi="Calibri"/>
                <w:b/>
              </w:rPr>
            </w:pPr>
            <w:r w:rsidRPr="00C35E15">
              <w:rPr>
                <w:rFonts w:ascii="Calibri" w:hAnsi="Calibri"/>
                <w:b/>
              </w:rPr>
              <w:t>Ask</w:t>
            </w:r>
            <w:r w:rsidR="00CE39A2">
              <w:rPr>
                <w:rFonts w:ascii="Calibri" w:hAnsi="Calibri"/>
                <w:b/>
              </w:rPr>
              <w:t xml:space="preserve"> yourself</w:t>
            </w:r>
            <w:r w:rsidRPr="00C35E15">
              <w:rPr>
                <w:rFonts w:ascii="Calibri" w:hAnsi="Calibri"/>
                <w:b/>
              </w:rPr>
              <w:t>…</w:t>
            </w:r>
          </w:p>
        </w:tc>
      </w:tr>
      <w:tr w:rsidR="00357814" w14:paraId="253B317C" w14:textId="77777777" w:rsidTr="00F01054">
        <w:trPr>
          <w:trHeight w:val="1358"/>
          <w:jc w:val="center"/>
        </w:trPr>
        <w:tc>
          <w:tcPr>
            <w:tcW w:w="1911" w:type="dxa"/>
            <w:tcBorders>
              <w:top w:val="single" w:sz="4" w:space="0" w:color="auto"/>
              <w:right w:val="single" w:sz="4" w:space="0" w:color="auto"/>
            </w:tcBorders>
          </w:tcPr>
          <w:p w14:paraId="400615F4" w14:textId="77777777" w:rsidR="00357814" w:rsidRPr="00C35E15" w:rsidRDefault="00357814" w:rsidP="002B6A7E">
            <w:pPr>
              <w:jc w:val="center"/>
              <w:rPr>
                <w:rFonts w:ascii="Calibri" w:hAnsi="Calibri"/>
              </w:rPr>
            </w:pPr>
            <w:r>
              <w:rPr>
                <w:rFonts w:ascii="Calibri" w:hAnsi="Calibri"/>
              </w:rPr>
              <w:t>Bullying</w:t>
            </w:r>
          </w:p>
          <w:p w14:paraId="4485130C" w14:textId="77777777" w:rsidR="00357814" w:rsidRPr="00C35E15" w:rsidRDefault="00357814" w:rsidP="002B6A7E">
            <w:pPr>
              <w:jc w:val="center"/>
              <w:rPr>
                <w:rFonts w:ascii="Calibri" w:hAnsi="Calibri"/>
              </w:rPr>
            </w:pPr>
            <w:r>
              <w:rPr>
                <w:rFonts w:ascii="Calibri" w:hAnsi="Calibri"/>
              </w:rPr>
              <w:t>Average Item Scores</w:t>
            </w:r>
            <w:r w:rsidR="003844A2">
              <w:rPr>
                <w:rFonts w:ascii="Calibri" w:hAnsi="Calibri"/>
              </w:rPr>
              <w:t xml:space="preserve"> for All Grades Combined</w:t>
            </w:r>
          </w:p>
        </w:tc>
        <w:tc>
          <w:tcPr>
            <w:tcW w:w="3434" w:type="dxa"/>
            <w:tcBorders>
              <w:left w:val="single" w:sz="4" w:space="0" w:color="auto"/>
            </w:tcBorders>
          </w:tcPr>
          <w:p w14:paraId="4038924B" w14:textId="77777777" w:rsidR="00357814" w:rsidRPr="009A5858" w:rsidRDefault="00357814" w:rsidP="00357814">
            <w:pPr>
              <w:rPr>
                <w:rFonts w:ascii="Calibri" w:hAnsi="Calibri"/>
              </w:rPr>
            </w:pPr>
            <w:r w:rsidRPr="000C7962">
              <w:rPr>
                <w:rFonts w:ascii="Calibri" w:hAnsi="Calibri"/>
                <w:szCs w:val="28"/>
              </w:rPr>
              <w:t xml:space="preserve">Note the sizable strengths and considerable concerns for YOUR school.  </w:t>
            </w:r>
            <w:r>
              <w:rPr>
                <w:rFonts w:ascii="Calibri" w:hAnsi="Calibri"/>
              </w:rPr>
              <w:t>Explore families’</w:t>
            </w:r>
            <w:r w:rsidRPr="009A5858">
              <w:rPr>
                <w:rFonts w:ascii="Calibri" w:hAnsi="Calibri"/>
              </w:rPr>
              <w:t xml:space="preserve"> perceptions of </w:t>
            </w:r>
            <w:r>
              <w:rPr>
                <w:rFonts w:ascii="Calibri" w:hAnsi="Calibri"/>
              </w:rPr>
              <w:t xml:space="preserve">the frequency of </w:t>
            </w:r>
            <w:r w:rsidRPr="009A5858">
              <w:rPr>
                <w:rFonts w:ascii="Calibri" w:hAnsi="Calibri"/>
              </w:rPr>
              <w:t xml:space="preserve">what types of bullying occur in the school. </w:t>
            </w:r>
            <w:r>
              <w:rPr>
                <w:rFonts w:ascii="Calibri" w:hAnsi="Calibri"/>
              </w:rPr>
              <w:t>Keep in mind, l</w:t>
            </w:r>
            <w:r w:rsidRPr="009A5858">
              <w:rPr>
                <w:rFonts w:ascii="Calibri" w:hAnsi="Calibri"/>
              </w:rPr>
              <w:t>ower scores are better.</w:t>
            </w:r>
            <w:r>
              <w:rPr>
                <w:rFonts w:ascii="Calibri" w:hAnsi="Calibri"/>
              </w:rPr>
              <w:t xml:space="preserve"> </w:t>
            </w:r>
          </w:p>
        </w:tc>
        <w:tc>
          <w:tcPr>
            <w:tcW w:w="4480" w:type="dxa"/>
          </w:tcPr>
          <w:p w14:paraId="55512667" w14:textId="46293DA3" w:rsidR="00357814" w:rsidRPr="009A5858" w:rsidRDefault="00357814" w:rsidP="005E52DF">
            <w:pPr>
              <w:rPr>
                <w:rFonts w:ascii="Calibri" w:hAnsi="Calibri"/>
              </w:rPr>
            </w:pPr>
            <w:r w:rsidRPr="000C7962">
              <w:rPr>
                <w:rFonts w:ascii="Calibri" w:hAnsi="Calibri"/>
                <w:szCs w:val="28"/>
              </w:rPr>
              <w:t xml:space="preserve">What areas are strengths for our school? </w:t>
            </w:r>
            <w:r>
              <w:rPr>
                <w:rFonts w:ascii="Calibri" w:hAnsi="Calibri"/>
              </w:rPr>
              <w:t xml:space="preserve"> What areas do we need to address? Are there differences to explore</w:t>
            </w:r>
            <w:r w:rsidR="003D3AB0">
              <w:rPr>
                <w:rFonts w:ascii="Calibri" w:hAnsi="Calibri"/>
              </w:rPr>
              <w:t xml:space="preserve"> within and between </w:t>
            </w:r>
            <w:r w:rsidR="005E52DF">
              <w:rPr>
                <w:rFonts w:ascii="Calibri" w:hAnsi="Calibri"/>
              </w:rPr>
              <w:t>ethnicities</w:t>
            </w:r>
            <w:r>
              <w:rPr>
                <w:rFonts w:ascii="Calibri" w:hAnsi="Calibri"/>
              </w:rPr>
              <w:t xml:space="preserve">? </w:t>
            </w:r>
            <w:r w:rsidRPr="009A5858">
              <w:rPr>
                <w:rFonts w:ascii="Calibri" w:hAnsi="Calibri"/>
              </w:rPr>
              <w:t xml:space="preserve">Are there differences in what types of bullying </w:t>
            </w:r>
            <w:r>
              <w:rPr>
                <w:rFonts w:ascii="Calibri" w:hAnsi="Calibri"/>
              </w:rPr>
              <w:t>families</w:t>
            </w:r>
            <w:r w:rsidRPr="009A5858">
              <w:rPr>
                <w:rFonts w:ascii="Calibri" w:hAnsi="Calibri"/>
              </w:rPr>
              <w:t xml:space="preserve"> perceive as a problem in your school?</w:t>
            </w:r>
            <w:r>
              <w:rPr>
                <w:rFonts w:ascii="Calibri" w:hAnsi="Calibri"/>
              </w:rPr>
              <w:t xml:space="preserve"> </w:t>
            </w:r>
            <w:r w:rsidRPr="00EF432D">
              <w:rPr>
                <w:rFonts w:ascii="Calibri" w:hAnsi="Calibri"/>
              </w:rPr>
              <w:t xml:space="preserve">Do </w:t>
            </w:r>
            <w:r>
              <w:rPr>
                <w:rFonts w:ascii="Calibri" w:hAnsi="Calibri"/>
              </w:rPr>
              <w:t>families</w:t>
            </w:r>
            <w:r w:rsidRPr="00EF432D">
              <w:rPr>
                <w:rFonts w:ascii="Calibri" w:hAnsi="Calibri"/>
              </w:rPr>
              <w:t xml:space="preserve"> see </w:t>
            </w:r>
            <w:r>
              <w:rPr>
                <w:rFonts w:ascii="Calibri" w:hAnsi="Calibri"/>
              </w:rPr>
              <w:t>physical bullying as occurring more often than verbal</w:t>
            </w:r>
            <w:r w:rsidRPr="00EF432D">
              <w:rPr>
                <w:rFonts w:ascii="Calibri" w:hAnsi="Calibri"/>
              </w:rPr>
              <w:t xml:space="preserve">? </w:t>
            </w:r>
          </w:p>
        </w:tc>
      </w:tr>
    </w:tbl>
    <w:p w14:paraId="6AE62362" w14:textId="77777777" w:rsidR="0021355C" w:rsidRDefault="0021355C" w:rsidP="0021355C">
      <w:pPr>
        <w:rPr>
          <w:rFonts w:ascii="Calibri" w:hAnsi="Calibri"/>
          <w:szCs w:val="28"/>
        </w:rPr>
      </w:pPr>
    </w:p>
    <w:p w14:paraId="19E84F6E" w14:textId="77777777" w:rsidR="0021355C" w:rsidRPr="0021355C" w:rsidRDefault="0021355C" w:rsidP="0021355C">
      <w:pPr>
        <w:rPr>
          <w:rFonts w:ascii="Calibri" w:hAnsi="Calibri"/>
          <w:szCs w:val="28"/>
        </w:rPr>
      </w:pPr>
    </w:p>
    <w:tbl>
      <w:tblPr>
        <w:tblStyle w:val="TableGrid"/>
        <w:tblW w:w="0" w:type="auto"/>
        <w:jc w:val="center"/>
        <w:tblLook w:val="04A0" w:firstRow="1" w:lastRow="0" w:firstColumn="1" w:lastColumn="0" w:noHBand="0" w:noVBand="1"/>
      </w:tblPr>
      <w:tblGrid>
        <w:gridCol w:w="4968"/>
        <w:gridCol w:w="4860"/>
      </w:tblGrid>
      <w:tr w:rsidR="00B353A5" w14:paraId="15172C9A" w14:textId="77777777" w:rsidTr="00427692">
        <w:trPr>
          <w:jc w:val="center"/>
        </w:trPr>
        <w:tc>
          <w:tcPr>
            <w:tcW w:w="9828" w:type="dxa"/>
            <w:gridSpan w:val="2"/>
          </w:tcPr>
          <w:p w14:paraId="003BE6F0" w14:textId="712C7477" w:rsidR="00B353A5" w:rsidRPr="00DE446A" w:rsidRDefault="00B353A5" w:rsidP="008D27D8">
            <w:pPr>
              <w:jc w:val="center"/>
              <w:rPr>
                <w:rFonts w:ascii="Calibri" w:hAnsi="Calibri"/>
                <w:b/>
                <w:szCs w:val="28"/>
              </w:rPr>
            </w:pPr>
            <w:r>
              <w:rPr>
                <w:rFonts w:ascii="Calibri" w:hAnsi="Calibri"/>
                <w:b/>
                <w:sz w:val="28"/>
                <w:szCs w:val="28"/>
              </w:rPr>
              <w:t xml:space="preserve">Bullying </w:t>
            </w:r>
            <w:r w:rsidR="005E52DF">
              <w:rPr>
                <w:rFonts w:ascii="Calibri" w:hAnsi="Calibri"/>
                <w:b/>
                <w:sz w:val="28"/>
                <w:szCs w:val="28"/>
              </w:rPr>
              <w:t>Average Item Score</w:t>
            </w:r>
            <w:r w:rsidR="005E52DF" w:rsidRPr="005E52DF">
              <w:rPr>
                <w:rFonts w:ascii="Calibri" w:hAnsi="Calibri"/>
                <w:b/>
                <w:i/>
                <w:sz w:val="28"/>
                <w:szCs w:val="28"/>
              </w:rPr>
              <w:t xml:space="preserve"> </w:t>
            </w:r>
            <w:r w:rsidR="005E52DF" w:rsidRPr="008D27D8">
              <w:rPr>
                <w:rFonts w:ascii="Calibri" w:hAnsi="Calibri"/>
                <w:b/>
                <w:sz w:val="28"/>
                <w:szCs w:val="28"/>
              </w:rPr>
              <w:t xml:space="preserve">Totals </w:t>
            </w:r>
          </w:p>
        </w:tc>
      </w:tr>
      <w:tr w:rsidR="00B353A5" w14:paraId="7F2CE57E" w14:textId="77777777" w:rsidTr="00427692">
        <w:trPr>
          <w:jc w:val="center"/>
        </w:trPr>
        <w:tc>
          <w:tcPr>
            <w:tcW w:w="4968" w:type="dxa"/>
          </w:tcPr>
          <w:p w14:paraId="3516D841" w14:textId="77777777" w:rsidR="00B353A5" w:rsidRPr="00DE446A" w:rsidRDefault="005A1488" w:rsidP="00E4295A">
            <w:pPr>
              <w:jc w:val="center"/>
              <w:rPr>
                <w:rFonts w:ascii="Calibri" w:hAnsi="Calibri"/>
                <w:b/>
                <w:szCs w:val="28"/>
              </w:rPr>
            </w:pPr>
            <w:r>
              <w:rPr>
                <w:rFonts w:ascii="Calibri" w:hAnsi="Calibri"/>
                <w:b/>
                <w:szCs w:val="28"/>
              </w:rPr>
              <w:t xml:space="preserve">Our </w:t>
            </w:r>
            <w:r w:rsidR="00B353A5" w:rsidRPr="00DE446A">
              <w:rPr>
                <w:rFonts w:ascii="Calibri" w:hAnsi="Calibri"/>
                <w:b/>
                <w:szCs w:val="28"/>
              </w:rPr>
              <w:t>Strengths</w:t>
            </w:r>
          </w:p>
        </w:tc>
        <w:tc>
          <w:tcPr>
            <w:tcW w:w="4860" w:type="dxa"/>
          </w:tcPr>
          <w:p w14:paraId="48730252" w14:textId="77777777" w:rsidR="00B353A5" w:rsidRPr="00DE446A" w:rsidRDefault="00B353A5" w:rsidP="00E4295A">
            <w:pPr>
              <w:jc w:val="center"/>
              <w:rPr>
                <w:rFonts w:ascii="Calibri" w:hAnsi="Calibri"/>
                <w:b/>
                <w:szCs w:val="28"/>
              </w:rPr>
            </w:pPr>
            <w:r w:rsidRPr="00DE446A">
              <w:rPr>
                <w:rFonts w:ascii="Calibri" w:hAnsi="Calibri"/>
                <w:b/>
                <w:szCs w:val="28"/>
              </w:rPr>
              <w:t>Concerns</w:t>
            </w:r>
            <w:r w:rsidR="005A1488">
              <w:rPr>
                <w:rFonts w:ascii="Calibri" w:hAnsi="Calibri"/>
                <w:b/>
                <w:szCs w:val="28"/>
              </w:rPr>
              <w:t xml:space="preserve"> to Address</w:t>
            </w:r>
          </w:p>
        </w:tc>
      </w:tr>
      <w:tr w:rsidR="00B353A5" w14:paraId="2F84E599" w14:textId="77777777" w:rsidTr="00CE39A2">
        <w:trPr>
          <w:trHeight w:val="1853"/>
          <w:jc w:val="center"/>
        </w:trPr>
        <w:tc>
          <w:tcPr>
            <w:tcW w:w="4968" w:type="dxa"/>
          </w:tcPr>
          <w:p w14:paraId="786D0D94" w14:textId="77777777" w:rsidR="00B353A5" w:rsidRDefault="00B353A5" w:rsidP="00E4295A">
            <w:pPr>
              <w:rPr>
                <w:rFonts w:ascii="Calibri" w:hAnsi="Calibri"/>
                <w:szCs w:val="28"/>
              </w:rPr>
            </w:pPr>
          </w:p>
          <w:p w14:paraId="0AAEDBE2" w14:textId="77777777" w:rsidR="00B353A5" w:rsidRDefault="00B353A5" w:rsidP="00E4295A">
            <w:pPr>
              <w:rPr>
                <w:rFonts w:ascii="Calibri" w:hAnsi="Calibri"/>
                <w:szCs w:val="28"/>
              </w:rPr>
            </w:pPr>
          </w:p>
          <w:p w14:paraId="71361CFA" w14:textId="77777777" w:rsidR="00B353A5" w:rsidRDefault="00B353A5" w:rsidP="00E4295A">
            <w:pPr>
              <w:rPr>
                <w:rFonts w:ascii="Calibri" w:hAnsi="Calibri"/>
                <w:szCs w:val="28"/>
              </w:rPr>
            </w:pPr>
          </w:p>
          <w:p w14:paraId="4402A5A5" w14:textId="77777777" w:rsidR="00B353A5" w:rsidRDefault="00B353A5" w:rsidP="00E4295A">
            <w:pPr>
              <w:rPr>
                <w:rFonts w:ascii="Calibri" w:hAnsi="Calibri"/>
                <w:szCs w:val="28"/>
              </w:rPr>
            </w:pPr>
          </w:p>
          <w:p w14:paraId="34998A7A" w14:textId="77777777" w:rsidR="00B353A5" w:rsidRDefault="00B353A5" w:rsidP="00E4295A">
            <w:pPr>
              <w:rPr>
                <w:rFonts w:ascii="Calibri" w:hAnsi="Calibri"/>
                <w:szCs w:val="28"/>
              </w:rPr>
            </w:pPr>
          </w:p>
        </w:tc>
        <w:tc>
          <w:tcPr>
            <w:tcW w:w="4860" w:type="dxa"/>
          </w:tcPr>
          <w:p w14:paraId="01623481" w14:textId="77777777" w:rsidR="00B353A5" w:rsidRDefault="00B353A5" w:rsidP="00E4295A">
            <w:pPr>
              <w:rPr>
                <w:rFonts w:ascii="Calibri" w:hAnsi="Calibri"/>
                <w:szCs w:val="28"/>
              </w:rPr>
            </w:pPr>
          </w:p>
        </w:tc>
      </w:tr>
      <w:tr w:rsidR="00B353A5" w14:paraId="0AD62987" w14:textId="77777777" w:rsidTr="00427692">
        <w:trPr>
          <w:jc w:val="center"/>
        </w:trPr>
        <w:tc>
          <w:tcPr>
            <w:tcW w:w="9828" w:type="dxa"/>
            <w:gridSpan w:val="2"/>
          </w:tcPr>
          <w:p w14:paraId="1868E2EC" w14:textId="77777777" w:rsidR="00B353A5" w:rsidRPr="00237C10" w:rsidRDefault="00CE39A2" w:rsidP="00E4295A">
            <w:pPr>
              <w:rPr>
                <w:rFonts w:ascii="Calibri" w:hAnsi="Calibri"/>
                <w:b/>
                <w:szCs w:val="28"/>
              </w:rPr>
            </w:pPr>
            <w:r>
              <w:rPr>
                <w:rFonts w:ascii="Calibri" w:hAnsi="Calibri"/>
                <w:b/>
                <w:szCs w:val="28"/>
              </w:rPr>
              <w:t xml:space="preserve">Additional </w:t>
            </w:r>
            <w:r w:rsidR="00B353A5">
              <w:rPr>
                <w:rFonts w:ascii="Calibri" w:hAnsi="Calibri"/>
                <w:b/>
                <w:szCs w:val="28"/>
              </w:rPr>
              <w:t xml:space="preserve">Notes  </w:t>
            </w:r>
            <w:r w:rsidR="00B353A5" w:rsidRPr="00237C10">
              <w:rPr>
                <w:rFonts w:ascii="Calibri" w:hAnsi="Calibri"/>
                <w:b/>
                <w:szCs w:val="28"/>
              </w:rPr>
              <w:t xml:space="preserve">  </w:t>
            </w:r>
          </w:p>
        </w:tc>
      </w:tr>
      <w:tr w:rsidR="00B353A5" w14:paraId="1C37F1A0" w14:textId="77777777" w:rsidTr="00427692">
        <w:trPr>
          <w:jc w:val="center"/>
        </w:trPr>
        <w:tc>
          <w:tcPr>
            <w:tcW w:w="9828" w:type="dxa"/>
            <w:gridSpan w:val="2"/>
          </w:tcPr>
          <w:p w14:paraId="5503DB33" w14:textId="77777777" w:rsidR="00B353A5" w:rsidRDefault="00B353A5" w:rsidP="00E4295A">
            <w:pPr>
              <w:rPr>
                <w:rFonts w:ascii="Calibri" w:hAnsi="Calibri"/>
                <w:szCs w:val="28"/>
              </w:rPr>
            </w:pPr>
          </w:p>
          <w:p w14:paraId="0FFD09BC" w14:textId="77777777" w:rsidR="00B353A5" w:rsidRDefault="00B353A5" w:rsidP="00E4295A">
            <w:pPr>
              <w:rPr>
                <w:rFonts w:ascii="Calibri" w:hAnsi="Calibri"/>
                <w:szCs w:val="28"/>
              </w:rPr>
            </w:pPr>
          </w:p>
          <w:p w14:paraId="796B3720" w14:textId="77777777" w:rsidR="00B353A5" w:rsidRDefault="00B353A5" w:rsidP="00E4295A">
            <w:pPr>
              <w:rPr>
                <w:rFonts w:ascii="Calibri" w:hAnsi="Calibri"/>
                <w:szCs w:val="28"/>
              </w:rPr>
            </w:pPr>
          </w:p>
          <w:p w14:paraId="212ED1EB" w14:textId="77777777" w:rsidR="00B353A5" w:rsidRDefault="00B353A5" w:rsidP="00E4295A">
            <w:pPr>
              <w:rPr>
                <w:rFonts w:ascii="Calibri" w:hAnsi="Calibri"/>
                <w:szCs w:val="28"/>
              </w:rPr>
            </w:pPr>
          </w:p>
        </w:tc>
      </w:tr>
    </w:tbl>
    <w:p w14:paraId="293D4504" w14:textId="77777777" w:rsidR="00B353A5" w:rsidRDefault="00B353A5" w:rsidP="00B353A5">
      <w:pPr>
        <w:ind w:left="1440"/>
        <w:rPr>
          <w:rFonts w:ascii="Calibri" w:hAnsi="Calibri"/>
          <w:i/>
          <w:sz w:val="21"/>
          <w:szCs w:val="21"/>
        </w:rPr>
      </w:pPr>
    </w:p>
    <w:p w14:paraId="2E8D85A4" w14:textId="77777777" w:rsidR="005A1488" w:rsidRPr="007169DF" w:rsidRDefault="005A1488" w:rsidP="00B353A5">
      <w:pPr>
        <w:ind w:left="1440"/>
        <w:rPr>
          <w:rFonts w:ascii="Calibri" w:hAnsi="Calibri"/>
          <w:i/>
          <w:sz w:val="21"/>
          <w:szCs w:val="21"/>
        </w:rPr>
      </w:pPr>
    </w:p>
    <w:tbl>
      <w:tblPr>
        <w:tblStyle w:val="TableGrid"/>
        <w:tblW w:w="0" w:type="auto"/>
        <w:jc w:val="center"/>
        <w:tblLook w:val="04A0" w:firstRow="1" w:lastRow="0" w:firstColumn="1" w:lastColumn="0" w:noHBand="0" w:noVBand="1"/>
      </w:tblPr>
      <w:tblGrid>
        <w:gridCol w:w="4968"/>
        <w:gridCol w:w="4860"/>
      </w:tblGrid>
      <w:tr w:rsidR="005A1488" w14:paraId="49853CCB" w14:textId="77777777" w:rsidTr="00427692">
        <w:trPr>
          <w:jc w:val="center"/>
        </w:trPr>
        <w:tc>
          <w:tcPr>
            <w:tcW w:w="9828" w:type="dxa"/>
            <w:gridSpan w:val="2"/>
          </w:tcPr>
          <w:p w14:paraId="064CC098" w14:textId="2D07C256" w:rsidR="005A1488" w:rsidRPr="00DE446A" w:rsidRDefault="005A1488" w:rsidP="005E52DF">
            <w:pPr>
              <w:jc w:val="center"/>
              <w:rPr>
                <w:rFonts w:ascii="Calibri" w:hAnsi="Calibri"/>
                <w:b/>
                <w:szCs w:val="28"/>
              </w:rPr>
            </w:pPr>
            <w:r>
              <w:rPr>
                <w:rFonts w:ascii="Calibri" w:hAnsi="Calibri"/>
                <w:b/>
                <w:sz w:val="28"/>
                <w:szCs w:val="28"/>
              </w:rPr>
              <w:t>Bullying</w:t>
            </w:r>
            <w:r w:rsidRPr="00D3772F">
              <w:rPr>
                <w:rFonts w:ascii="Calibri" w:hAnsi="Calibri"/>
                <w:b/>
                <w:sz w:val="28"/>
                <w:szCs w:val="28"/>
              </w:rPr>
              <w:t xml:space="preserve"> by </w:t>
            </w:r>
            <w:r w:rsidR="005E52DF" w:rsidRPr="005E52DF">
              <w:rPr>
                <w:rFonts w:ascii="Calibri" w:hAnsi="Calibri"/>
                <w:b/>
                <w:i/>
                <w:sz w:val="28"/>
                <w:szCs w:val="28"/>
              </w:rPr>
              <w:t>Ethnicity</w:t>
            </w:r>
          </w:p>
        </w:tc>
      </w:tr>
      <w:tr w:rsidR="005A1488" w14:paraId="70B136C0" w14:textId="77777777" w:rsidTr="00427692">
        <w:trPr>
          <w:jc w:val="center"/>
        </w:trPr>
        <w:tc>
          <w:tcPr>
            <w:tcW w:w="4968" w:type="dxa"/>
          </w:tcPr>
          <w:p w14:paraId="177A0CB8" w14:textId="77777777" w:rsidR="005A1488" w:rsidRPr="00DE446A" w:rsidRDefault="005A1488" w:rsidP="002B6A7E">
            <w:pPr>
              <w:jc w:val="center"/>
              <w:rPr>
                <w:rFonts w:ascii="Calibri" w:hAnsi="Calibri"/>
                <w:b/>
                <w:szCs w:val="28"/>
              </w:rPr>
            </w:pPr>
            <w:r>
              <w:rPr>
                <w:rFonts w:ascii="Calibri" w:hAnsi="Calibri"/>
                <w:b/>
                <w:szCs w:val="28"/>
              </w:rPr>
              <w:t xml:space="preserve">Our </w:t>
            </w:r>
            <w:r w:rsidRPr="00DE446A">
              <w:rPr>
                <w:rFonts w:ascii="Calibri" w:hAnsi="Calibri"/>
                <w:b/>
                <w:szCs w:val="28"/>
              </w:rPr>
              <w:t>Strengths</w:t>
            </w:r>
          </w:p>
        </w:tc>
        <w:tc>
          <w:tcPr>
            <w:tcW w:w="4860" w:type="dxa"/>
          </w:tcPr>
          <w:p w14:paraId="4046A192" w14:textId="77777777" w:rsidR="005A1488" w:rsidRPr="00DE446A" w:rsidRDefault="005A1488" w:rsidP="002B6A7E">
            <w:pPr>
              <w:jc w:val="center"/>
              <w:rPr>
                <w:rFonts w:ascii="Calibri" w:hAnsi="Calibri"/>
                <w:b/>
                <w:szCs w:val="28"/>
              </w:rPr>
            </w:pPr>
            <w:r w:rsidRPr="00DE446A">
              <w:rPr>
                <w:rFonts w:ascii="Calibri" w:hAnsi="Calibri"/>
                <w:b/>
                <w:szCs w:val="28"/>
              </w:rPr>
              <w:t>Concerns</w:t>
            </w:r>
            <w:r>
              <w:rPr>
                <w:rFonts w:ascii="Calibri" w:hAnsi="Calibri"/>
                <w:b/>
                <w:szCs w:val="28"/>
              </w:rPr>
              <w:t xml:space="preserve"> to Address</w:t>
            </w:r>
          </w:p>
        </w:tc>
      </w:tr>
      <w:tr w:rsidR="005A1488" w14:paraId="4ED6E245" w14:textId="77777777" w:rsidTr="00CE39A2">
        <w:trPr>
          <w:trHeight w:val="2087"/>
          <w:jc w:val="center"/>
        </w:trPr>
        <w:tc>
          <w:tcPr>
            <w:tcW w:w="4968" w:type="dxa"/>
          </w:tcPr>
          <w:p w14:paraId="598E6659" w14:textId="77777777" w:rsidR="005A1488" w:rsidRDefault="005A1488" w:rsidP="002B6A7E">
            <w:pPr>
              <w:rPr>
                <w:rFonts w:ascii="Calibri" w:hAnsi="Calibri"/>
                <w:szCs w:val="28"/>
              </w:rPr>
            </w:pPr>
          </w:p>
          <w:p w14:paraId="46F95540" w14:textId="77777777" w:rsidR="005A1488" w:rsidRDefault="005A1488" w:rsidP="002B6A7E">
            <w:pPr>
              <w:rPr>
                <w:rFonts w:ascii="Calibri" w:hAnsi="Calibri"/>
                <w:szCs w:val="28"/>
              </w:rPr>
            </w:pPr>
          </w:p>
          <w:p w14:paraId="664847D2" w14:textId="77777777" w:rsidR="005A1488" w:rsidRDefault="005A1488" w:rsidP="002B6A7E">
            <w:pPr>
              <w:rPr>
                <w:rFonts w:ascii="Calibri" w:hAnsi="Calibri"/>
                <w:szCs w:val="28"/>
              </w:rPr>
            </w:pPr>
          </w:p>
          <w:p w14:paraId="7DF83FBE" w14:textId="77777777" w:rsidR="005A1488" w:rsidRDefault="005A1488" w:rsidP="002B6A7E">
            <w:pPr>
              <w:rPr>
                <w:rFonts w:ascii="Calibri" w:hAnsi="Calibri"/>
                <w:szCs w:val="28"/>
              </w:rPr>
            </w:pPr>
          </w:p>
        </w:tc>
        <w:tc>
          <w:tcPr>
            <w:tcW w:w="4860" w:type="dxa"/>
          </w:tcPr>
          <w:p w14:paraId="37B250EA" w14:textId="77777777" w:rsidR="005A1488" w:rsidRDefault="005A1488" w:rsidP="002B6A7E">
            <w:pPr>
              <w:rPr>
                <w:rFonts w:ascii="Calibri" w:hAnsi="Calibri"/>
                <w:szCs w:val="28"/>
              </w:rPr>
            </w:pPr>
          </w:p>
        </w:tc>
      </w:tr>
      <w:tr w:rsidR="005A1488" w14:paraId="0E810A1E" w14:textId="77777777" w:rsidTr="00427692">
        <w:trPr>
          <w:jc w:val="center"/>
        </w:trPr>
        <w:tc>
          <w:tcPr>
            <w:tcW w:w="9828" w:type="dxa"/>
            <w:gridSpan w:val="2"/>
          </w:tcPr>
          <w:p w14:paraId="24B352ED" w14:textId="77777777" w:rsidR="005A1488" w:rsidRDefault="00CE39A2" w:rsidP="002B6A7E">
            <w:pPr>
              <w:rPr>
                <w:rFonts w:ascii="Calibri" w:hAnsi="Calibri"/>
                <w:szCs w:val="28"/>
              </w:rPr>
            </w:pPr>
            <w:r>
              <w:rPr>
                <w:rFonts w:ascii="Calibri" w:hAnsi="Calibri"/>
                <w:b/>
                <w:szCs w:val="28"/>
              </w:rPr>
              <w:t xml:space="preserve">Additional </w:t>
            </w:r>
            <w:r w:rsidR="005A1488">
              <w:rPr>
                <w:rFonts w:ascii="Calibri" w:hAnsi="Calibri"/>
                <w:b/>
                <w:szCs w:val="28"/>
              </w:rPr>
              <w:t xml:space="preserve">Notes  </w:t>
            </w:r>
            <w:r w:rsidR="005A1488" w:rsidRPr="00237C10">
              <w:rPr>
                <w:rFonts w:ascii="Calibri" w:hAnsi="Calibri"/>
                <w:b/>
                <w:szCs w:val="28"/>
              </w:rPr>
              <w:t xml:space="preserve">  </w:t>
            </w:r>
          </w:p>
        </w:tc>
      </w:tr>
      <w:tr w:rsidR="005A1488" w14:paraId="2A66296E" w14:textId="77777777" w:rsidTr="00427692">
        <w:trPr>
          <w:trHeight w:val="1511"/>
          <w:jc w:val="center"/>
        </w:trPr>
        <w:tc>
          <w:tcPr>
            <w:tcW w:w="9828" w:type="dxa"/>
            <w:gridSpan w:val="2"/>
          </w:tcPr>
          <w:p w14:paraId="076DE756" w14:textId="77777777" w:rsidR="005A1488" w:rsidRDefault="005A1488" w:rsidP="002B6A7E">
            <w:pPr>
              <w:rPr>
                <w:rFonts w:ascii="Calibri" w:hAnsi="Calibri"/>
                <w:szCs w:val="28"/>
              </w:rPr>
            </w:pPr>
          </w:p>
          <w:p w14:paraId="1E5077D4" w14:textId="77777777" w:rsidR="005A1488" w:rsidRDefault="005A1488" w:rsidP="002B6A7E">
            <w:pPr>
              <w:rPr>
                <w:rFonts w:ascii="Calibri" w:hAnsi="Calibri"/>
                <w:szCs w:val="28"/>
              </w:rPr>
            </w:pPr>
          </w:p>
          <w:p w14:paraId="1011D297" w14:textId="77777777" w:rsidR="005A1488" w:rsidRDefault="005A1488" w:rsidP="002B6A7E">
            <w:pPr>
              <w:rPr>
                <w:rFonts w:ascii="Calibri" w:hAnsi="Calibri"/>
                <w:szCs w:val="28"/>
              </w:rPr>
            </w:pPr>
          </w:p>
          <w:p w14:paraId="16C8A4C7" w14:textId="77777777" w:rsidR="005A1488" w:rsidRDefault="005A1488" w:rsidP="002B6A7E">
            <w:pPr>
              <w:rPr>
                <w:rFonts w:ascii="Calibri" w:hAnsi="Calibri"/>
                <w:szCs w:val="28"/>
              </w:rPr>
            </w:pPr>
          </w:p>
        </w:tc>
      </w:tr>
    </w:tbl>
    <w:p w14:paraId="1B7CACB3" w14:textId="75761BC5" w:rsidR="005A1488" w:rsidRDefault="003844A2" w:rsidP="005F769E">
      <w:pPr>
        <w:jc w:val="center"/>
        <w:rPr>
          <w:rFonts w:ascii="Calibri" w:hAnsi="Calibri"/>
          <w:b/>
          <w:sz w:val="28"/>
          <w:szCs w:val="28"/>
          <w:u w:val="single"/>
        </w:rPr>
      </w:pPr>
      <w:r>
        <w:rPr>
          <w:rFonts w:ascii="Calibri" w:hAnsi="Calibri"/>
          <w:b/>
          <w:sz w:val="28"/>
          <w:szCs w:val="28"/>
          <w:u w:val="single"/>
        </w:rPr>
        <w:t>Bullying Individual Item Responses</w:t>
      </w:r>
      <w:r w:rsidR="00776A85">
        <w:rPr>
          <w:rFonts w:ascii="Calibri" w:hAnsi="Calibri"/>
          <w:b/>
          <w:sz w:val="28"/>
          <w:szCs w:val="28"/>
          <w:u w:val="single"/>
        </w:rPr>
        <w:t xml:space="preserve"> </w:t>
      </w:r>
      <w:r w:rsidR="00776A85" w:rsidRPr="00776A85">
        <w:rPr>
          <w:rFonts w:ascii="Calibri" w:hAnsi="Calibri"/>
          <w:sz w:val="28"/>
          <w:szCs w:val="28"/>
          <w:u w:val="single"/>
        </w:rPr>
        <w:t>(pg. 12-13)</w:t>
      </w:r>
    </w:p>
    <w:p w14:paraId="18FA1ED4" w14:textId="77777777" w:rsidR="00B353A5" w:rsidRDefault="00B353A5" w:rsidP="00B353A5">
      <w:pPr>
        <w:pStyle w:val="ListParagraph"/>
        <w:ind w:left="1440"/>
        <w:rPr>
          <w:rFonts w:ascii="Calibri" w:hAnsi="Calibri"/>
          <w:szCs w:val="28"/>
        </w:rPr>
      </w:pPr>
    </w:p>
    <w:tbl>
      <w:tblPr>
        <w:tblStyle w:val="TableGrid"/>
        <w:tblW w:w="9603" w:type="dxa"/>
        <w:jc w:val="center"/>
        <w:tblLook w:val="04A0" w:firstRow="1" w:lastRow="0" w:firstColumn="1" w:lastColumn="0" w:noHBand="0" w:noVBand="1"/>
      </w:tblPr>
      <w:tblGrid>
        <w:gridCol w:w="1773"/>
        <w:gridCol w:w="4091"/>
        <w:gridCol w:w="3739"/>
      </w:tblGrid>
      <w:tr w:rsidR="005A1488" w:rsidRPr="00C35E15" w14:paraId="0D90427F" w14:textId="77777777" w:rsidTr="00127439">
        <w:trPr>
          <w:trHeight w:val="422"/>
          <w:jc w:val="center"/>
        </w:trPr>
        <w:tc>
          <w:tcPr>
            <w:tcW w:w="1773" w:type="dxa"/>
            <w:shd w:val="clear" w:color="auto" w:fill="D9D9D9" w:themeFill="background1" w:themeFillShade="D9"/>
            <w:vAlign w:val="center"/>
          </w:tcPr>
          <w:p w14:paraId="4E7D6FA6" w14:textId="77777777" w:rsidR="005A1488" w:rsidRPr="00C35E15" w:rsidRDefault="005A1488" w:rsidP="002B6A7E">
            <w:pPr>
              <w:jc w:val="center"/>
              <w:rPr>
                <w:rFonts w:ascii="Calibri" w:hAnsi="Calibri"/>
                <w:b/>
              </w:rPr>
            </w:pPr>
            <w:r>
              <w:rPr>
                <w:rFonts w:ascii="Calibri" w:hAnsi="Calibri"/>
                <w:b/>
              </w:rPr>
              <w:t>Table</w:t>
            </w:r>
          </w:p>
        </w:tc>
        <w:tc>
          <w:tcPr>
            <w:tcW w:w="4091" w:type="dxa"/>
            <w:shd w:val="clear" w:color="auto" w:fill="D9D9D9" w:themeFill="background1" w:themeFillShade="D9"/>
            <w:vAlign w:val="center"/>
          </w:tcPr>
          <w:p w14:paraId="3D311BD5" w14:textId="77777777" w:rsidR="005A1488" w:rsidRPr="00C35E15" w:rsidRDefault="005A1488" w:rsidP="002B6A7E">
            <w:pPr>
              <w:jc w:val="center"/>
              <w:rPr>
                <w:rFonts w:ascii="Calibri" w:hAnsi="Calibri"/>
                <w:b/>
              </w:rPr>
            </w:pPr>
            <w:r w:rsidRPr="00C35E15">
              <w:rPr>
                <w:rFonts w:ascii="Calibri" w:hAnsi="Calibri"/>
                <w:b/>
              </w:rPr>
              <w:t>Use to…</w:t>
            </w:r>
          </w:p>
        </w:tc>
        <w:tc>
          <w:tcPr>
            <w:tcW w:w="3739" w:type="dxa"/>
            <w:shd w:val="clear" w:color="auto" w:fill="D9D9D9" w:themeFill="background1" w:themeFillShade="D9"/>
            <w:vAlign w:val="center"/>
          </w:tcPr>
          <w:p w14:paraId="20057CC5" w14:textId="77777777" w:rsidR="005A1488" w:rsidRPr="00C35E15" w:rsidRDefault="005A1488" w:rsidP="002B6A7E">
            <w:pPr>
              <w:jc w:val="center"/>
              <w:rPr>
                <w:rFonts w:ascii="Calibri" w:hAnsi="Calibri"/>
                <w:b/>
              </w:rPr>
            </w:pPr>
            <w:r w:rsidRPr="00C35E15">
              <w:rPr>
                <w:rFonts w:ascii="Calibri" w:hAnsi="Calibri"/>
                <w:b/>
              </w:rPr>
              <w:t>Ask</w:t>
            </w:r>
            <w:r w:rsidR="00CE39A2">
              <w:rPr>
                <w:rFonts w:ascii="Calibri" w:hAnsi="Calibri"/>
                <w:b/>
              </w:rPr>
              <w:t xml:space="preserve"> yourself</w:t>
            </w:r>
            <w:r w:rsidRPr="00C35E15">
              <w:rPr>
                <w:rFonts w:ascii="Calibri" w:hAnsi="Calibri"/>
                <w:b/>
              </w:rPr>
              <w:t>…</w:t>
            </w:r>
          </w:p>
        </w:tc>
      </w:tr>
      <w:tr w:rsidR="00127439" w:rsidRPr="00EF432D" w14:paraId="04448146" w14:textId="77777777" w:rsidTr="00127439">
        <w:trPr>
          <w:trHeight w:val="1358"/>
          <w:jc w:val="center"/>
        </w:trPr>
        <w:tc>
          <w:tcPr>
            <w:tcW w:w="1773" w:type="dxa"/>
            <w:tcBorders>
              <w:top w:val="single" w:sz="4" w:space="0" w:color="auto"/>
              <w:right w:val="single" w:sz="4" w:space="0" w:color="auto"/>
            </w:tcBorders>
          </w:tcPr>
          <w:p w14:paraId="7253CD10" w14:textId="77777777" w:rsidR="00127439" w:rsidRDefault="00127439" w:rsidP="002B6A7E">
            <w:pPr>
              <w:jc w:val="center"/>
              <w:rPr>
                <w:rFonts w:ascii="Calibri" w:hAnsi="Calibri"/>
              </w:rPr>
            </w:pPr>
            <w:r>
              <w:rPr>
                <w:rFonts w:ascii="Calibri" w:hAnsi="Calibri"/>
              </w:rPr>
              <w:t>Bullying</w:t>
            </w:r>
          </w:p>
          <w:p w14:paraId="13EED13B" w14:textId="77777777" w:rsidR="003844A2" w:rsidRPr="00C35E15" w:rsidRDefault="003844A2" w:rsidP="002B6A7E">
            <w:pPr>
              <w:jc w:val="center"/>
              <w:rPr>
                <w:rFonts w:ascii="Calibri" w:hAnsi="Calibri"/>
              </w:rPr>
            </w:pPr>
            <w:r>
              <w:rPr>
                <w:rFonts w:ascii="Calibri" w:hAnsi="Calibri"/>
              </w:rPr>
              <w:t>Individual Item Responses</w:t>
            </w:r>
          </w:p>
          <w:p w14:paraId="4BDD85FF" w14:textId="77777777" w:rsidR="00127439" w:rsidRPr="003844A2" w:rsidRDefault="003844A2" w:rsidP="002B6A7E">
            <w:pPr>
              <w:jc w:val="center"/>
              <w:rPr>
                <w:rFonts w:ascii="Calibri" w:hAnsi="Calibri"/>
                <w:i/>
              </w:rPr>
            </w:pPr>
            <w:r w:rsidRPr="003844A2">
              <w:rPr>
                <w:rFonts w:ascii="Calibri" w:hAnsi="Calibri"/>
                <w:i/>
              </w:rPr>
              <w:t>(</w:t>
            </w:r>
            <w:r w:rsidR="00127439" w:rsidRPr="003844A2">
              <w:rPr>
                <w:rFonts w:ascii="Calibri" w:hAnsi="Calibri"/>
                <w:i/>
              </w:rPr>
              <w:t>Percentage Response Scores</w:t>
            </w:r>
            <w:r w:rsidRPr="003844A2">
              <w:rPr>
                <w:rFonts w:ascii="Calibri" w:hAnsi="Calibri"/>
                <w:i/>
              </w:rPr>
              <w:t>)</w:t>
            </w:r>
          </w:p>
        </w:tc>
        <w:tc>
          <w:tcPr>
            <w:tcW w:w="4091" w:type="dxa"/>
            <w:tcBorders>
              <w:left w:val="single" w:sz="4" w:space="0" w:color="auto"/>
            </w:tcBorders>
          </w:tcPr>
          <w:p w14:paraId="0C6A5F02" w14:textId="77777777" w:rsidR="00127439" w:rsidRPr="00157366" w:rsidRDefault="00127439" w:rsidP="00127439">
            <w:pPr>
              <w:rPr>
                <w:rFonts w:ascii="Calibri" w:hAnsi="Calibri"/>
              </w:rPr>
            </w:pPr>
            <w:r>
              <w:rPr>
                <w:rFonts w:ascii="Calibri" w:hAnsi="Calibri"/>
              </w:rPr>
              <w:t>Review</w:t>
            </w:r>
            <w:r w:rsidRPr="00157366">
              <w:rPr>
                <w:rFonts w:ascii="Calibri" w:hAnsi="Calibri"/>
              </w:rPr>
              <w:t xml:space="preserve"> </w:t>
            </w:r>
            <w:r>
              <w:rPr>
                <w:rFonts w:ascii="Calibri" w:hAnsi="Calibri"/>
              </w:rPr>
              <w:t>families’</w:t>
            </w:r>
            <w:r w:rsidRPr="00157366">
              <w:rPr>
                <w:rFonts w:ascii="Calibri" w:hAnsi="Calibri"/>
              </w:rPr>
              <w:t xml:space="preserve"> responses to the individual questions. </w:t>
            </w:r>
            <w:r>
              <w:rPr>
                <w:rFonts w:ascii="Calibri" w:hAnsi="Calibri"/>
              </w:rPr>
              <w:t xml:space="preserve">Note individual items that caused subscale scores to be low or high. By looking at this data, </w:t>
            </w:r>
            <w:r w:rsidRPr="00157366">
              <w:rPr>
                <w:rFonts w:ascii="Calibri" w:hAnsi="Calibri"/>
              </w:rPr>
              <w:t xml:space="preserve">you can </w:t>
            </w:r>
            <w:r>
              <w:rPr>
                <w:rFonts w:ascii="Calibri" w:hAnsi="Calibri"/>
              </w:rPr>
              <w:t xml:space="preserve">identify items families note as occurring more or less frequently.  </w:t>
            </w:r>
          </w:p>
        </w:tc>
        <w:tc>
          <w:tcPr>
            <w:tcW w:w="3739" w:type="dxa"/>
          </w:tcPr>
          <w:p w14:paraId="67CB7B42" w14:textId="77777777" w:rsidR="00127439" w:rsidRPr="00EF432D" w:rsidRDefault="00127439" w:rsidP="00AB292D">
            <w:pPr>
              <w:rPr>
                <w:rFonts w:ascii="Calibri" w:hAnsi="Calibri"/>
              </w:rPr>
            </w:pPr>
            <w:r w:rsidRPr="00984B0F">
              <w:rPr>
                <w:rFonts w:asciiTheme="minorHAnsi" w:hAnsiTheme="minorHAnsi"/>
              </w:rPr>
              <w:t xml:space="preserve">Were there any </w:t>
            </w:r>
            <w:r>
              <w:rPr>
                <w:rFonts w:asciiTheme="minorHAnsi" w:hAnsiTheme="minorHAnsi"/>
              </w:rPr>
              <w:t xml:space="preserve">individual </w:t>
            </w:r>
            <w:r w:rsidRPr="00984B0F">
              <w:rPr>
                <w:rFonts w:asciiTheme="minorHAnsi" w:hAnsiTheme="minorHAnsi"/>
              </w:rPr>
              <w:t>items</w:t>
            </w:r>
            <w:r>
              <w:rPr>
                <w:rFonts w:asciiTheme="minorHAnsi" w:hAnsiTheme="minorHAnsi"/>
              </w:rPr>
              <w:t xml:space="preserve"> from a subscale</w:t>
            </w:r>
            <w:r w:rsidRPr="00984B0F">
              <w:rPr>
                <w:rFonts w:asciiTheme="minorHAnsi" w:hAnsiTheme="minorHAnsi"/>
              </w:rPr>
              <w:t xml:space="preserve"> that had particularly high or low </w:t>
            </w:r>
            <w:r>
              <w:rPr>
                <w:rFonts w:asciiTheme="minorHAnsi" w:hAnsiTheme="minorHAnsi"/>
              </w:rPr>
              <w:t>response percentage</w:t>
            </w:r>
            <w:r w:rsidRPr="00984B0F">
              <w:rPr>
                <w:rFonts w:asciiTheme="minorHAnsi" w:hAnsiTheme="minorHAnsi"/>
              </w:rPr>
              <w:t xml:space="preserve">? How did this impact our overall score? </w:t>
            </w:r>
            <w:r>
              <w:rPr>
                <w:rFonts w:asciiTheme="minorHAnsi" w:hAnsiTheme="minorHAnsi"/>
              </w:rPr>
              <w:t xml:space="preserve">What can we do to address these focus areas? </w:t>
            </w:r>
          </w:p>
        </w:tc>
      </w:tr>
    </w:tbl>
    <w:p w14:paraId="53201C4A" w14:textId="77777777" w:rsidR="005A1488" w:rsidRPr="005A1488" w:rsidRDefault="005A1488" w:rsidP="005A1488">
      <w:pPr>
        <w:rPr>
          <w:rFonts w:ascii="Calibri" w:hAnsi="Calibri"/>
          <w:szCs w:val="28"/>
        </w:rPr>
      </w:pPr>
    </w:p>
    <w:p w14:paraId="11EA3620" w14:textId="77777777" w:rsidR="00B353A5" w:rsidRPr="005A1488" w:rsidRDefault="00B353A5" w:rsidP="005A1488">
      <w:pPr>
        <w:rPr>
          <w:rFonts w:ascii="Calibri" w:hAnsi="Calibri"/>
          <w:szCs w:val="28"/>
        </w:rPr>
      </w:pPr>
    </w:p>
    <w:tbl>
      <w:tblPr>
        <w:tblStyle w:val="TableGrid"/>
        <w:tblW w:w="0" w:type="auto"/>
        <w:jc w:val="center"/>
        <w:tblLook w:val="04A0" w:firstRow="1" w:lastRow="0" w:firstColumn="1" w:lastColumn="0" w:noHBand="0" w:noVBand="1"/>
      </w:tblPr>
      <w:tblGrid>
        <w:gridCol w:w="3708"/>
        <w:gridCol w:w="2934"/>
        <w:gridCol w:w="2934"/>
      </w:tblGrid>
      <w:tr w:rsidR="00B353A5" w14:paraId="779D9AAB" w14:textId="77777777" w:rsidTr="00427692">
        <w:trPr>
          <w:trHeight w:val="305"/>
          <w:jc w:val="center"/>
        </w:trPr>
        <w:tc>
          <w:tcPr>
            <w:tcW w:w="3708" w:type="dxa"/>
          </w:tcPr>
          <w:p w14:paraId="612B2B09" w14:textId="77777777" w:rsidR="00B353A5" w:rsidRPr="0072164E" w:rsidRDefault="00B353A5" w:rsidP="00E4295A">
            <w:pPr>
              <w:rPr>
                <w:rFonts w:ascii="Calibri" w:hAnsi="Calibri"/>
                <w:b/>
                <w:szCs w:val="28"/>
              </w:rPr>
            </w:pPr>
            <w:r w:rsidRPr="0072164E">
              <w:rPr>
                <w:rFonts w:ascii="Calibri" w:hAnsi="Calibri"/>
                <w:b/>
                <w:szCs w:val="28"/>
              </w:rPr>
              <w:t>Subscales</w:t>
            </w:r>
          </w:p>
        </w:tc>
        <w:tc>
          <w:tcPr>
            <w:tcW w:w="2934" w:type="dxa"/>
          </w:tcPr>
          <w:p w14:paraId="4CB987F3" w14:textId="23106564" w:rsidR="00B353A5" w:rsidRPr="00754EE6" w:rsidRDefault="00D41ED2" w:rsidP="00754EE6">
            <w:pPr>
              <w:rPr>
                <w:rFonts w:ascii="Calibri" w:hAnsi="Calibri"/>
                <w:b/>
                <w:szCs w:val="28"/>
              </w:rPr>
            </w:pPr>
            <w:r>
              <w:rPr>
                <w:rFonts w:ascii="Calibri" w:hAnsi="Calibri"/>
                <w:b/>
                <w:szCs w:val="28"/>
              </w:rPr>
              <w:t xml:space="preserve">Our </w:t>
            </w:r>
            <w:r w:rsidR="00754EE6">
              <w:rPr>
                <w:rFonts w:ascii="Calibri" w:hAnsi="Calibri"/>
                <w:b/>
                <w:szCs w:val="28"/>
              </w:rPr>
              <w:t>Strengths</w:t>
            </w:r>
          </w:p>
        </w:tc>
        <w:tc>
          <w:tcPr>
            <w:tcW w:w="2934" w:type="dxa"/>
          </w:tcPr>
          <w:p w14:paraId="3E59018F" w14:textId="2E42444E" w:rsidR="00B353A5" w:rsidRPr="00754EE6" w:rsidRDefault="00B353A5" w:rsidP="00754EE6">
            <w:pPr>
              <w:rPr>
                <w:rFonts w:ascii="Calibri" w:hAnsi="Calibri"/>
                <w:b/>
                <w:szCs w:val="28"/>
              </w:rPr>
            </w:pPr>
            <w:r w:rsidRPr="0072164E">
              <w:rPr>
                <w:rFonts w:ascii="Calibri" w:hAnsi="Calibri"/>
                <w:b/>
                <w:szCs w:val="28"/>
              </w:rPr>
              <w:t>Concerns</w:t>
            </w:r>
            <w:r w:rsidR="00D41ED2">
              <w:rPr>
                <w:rFonts w:ascii="Calibri" w:hAnsi="Calibri"/>
                <w:b/>
                <w:szCs w:val="28"/>
              </w:rPr>
              <w:t xml:space="preserve"> to Address</w:t>
            </w:r>
          </w:p>
        </w:tc>
      </w:tr>
      <w:tr w:rsidR="00B353A5" w14:paraId="270A12B2" w14:textId="77777777" w:rsidTr="00427692">
        <w:trPr>
          <w:trHeight w:val="302"/>
          <w:jc w:val="center"/>
        </w:trPr>
        <w:tc>
          <w:tcPr>
            <w:tcW w:w="3708" w:type="dxa"/>
          </w:tcPr>
          <w:p w14:paraId="74439C83" w14:textId="77777777" w:rsidR="00B353A5" w:rsidRPr="0048262D" w:rsidRDefault="00B353A5" w:rsidP="00E4295A">
            <w:pPr>
              <w:rPr>
                <w:rFonts w:asciiTheme="minorHAnsi" w:hAnsiTheme="minorHAnsi"/>
                <w:szCs w:val="28"/>
              </w:rPr>
            </w:pPr>
            <w:r>
              <w:rPr>
                <w:rFonts w:asciiTheme="minorHAnsi" w:hAnsiTheme="minorHAnsi"/>
              </w:rPr>
              <w:t>Verbal Bullying</w:t>
            </w:r>
          </w:p>
        </w:tc>
        <w:tc>
          <w:tcPr>
            <w:tcW w:w="2934" w:type="dxa"/>
          </w:tcPr>
          <w:p w14:paraId="60D83A4F" w14:textId="77777777" w:rsidR="00B353A5" w:rsidRDefault="00B353A5" w:rsidP="00E4295A">
            <w:pPr>
              <w:rPr>
                <w:rFonts w:ascii="Calibri" w:hAnsi="Calibri"/>
                <w:szCs w:val="28"/>
              </w:rPr>
            </w:pPr>
          </w:p>
          <w:p w14:paraId="6241D81E" w14:textId="77777777" w:rsidR="00B353A5" w:rsidRDefault="00B353A5" w:rsidP="00E4295A">
            <w:pPr>
              <w:rPr>
                <w:rFonts w:ascii="Calibri" w:hAnsi="Calibri"/>
                <w:szCs w:val="28"/>
              </w:rPr>
            </w:pPr>
          </w:p>
          <w:p w14:paraId="130CD490" w14:textId="77777777" w:rsidR="001E7B75" w:rsidRDefault="001E7B75" w:rsidP="00E4295A">
            <w:pPr>
              <w:rPr>
                <w:rFonts w:ascii="Calibri" w:hAnsi="Calibri"/>
                <w:szCs w:val="28"/>
              </w:rPr>
            </w:pPr>
          </w:p>
        </w:tc>
        <w:tc>
          <w:tcPr>
            <w:tcW w:w="2934" w:type="dxa"/>
          </w:tcPr>
          <w:p w14:paraId="6E434DBC" w14:textId="77777777" w:rsidR="00B353A5" w:rsidRDefault="00B353A5" w:rsidP="00E4295A">
            <w:pPr>
              <w:rPr>
                <w:rFonts w:ascii="Calibri" w:hAnsi="Calibri"/>
                <w:szCs w:val="28"/>
              </w:rPr>
            </w:pPr>
          </w:p>
        </w:tc>
      </w:tr>
      <w:tr w:rsidR="00B353A5" w14:paraId="08704AFB" w14:textId="77777777" w:rsidTr="00427692">
        <w:trPr>
          <w:trHeight w:val="302"/>
          <w:jc w:val="center"/>
        </w:trPr>
        <w:tc>
          <w:tcPr>
            <w:tcW w:w="3708" w:type="dxa"/>
          </w:tcPr>
          <w:p w14:paraId="487BF1A2" w14:textId="77777777" w:rsidR="00B353A5" w:rsidRPr="0048262D" w:rsidRDefault="00B353A5" w:rsidP="00E4295A">
            <w:pPr>
              <w:rPr>
                <w:rFonts w:asciiTheme="minorHAnsi" w:hAnsiTheme="minorHAnsi"/>
                <w:szCs w:val="28"/>
              </w:rPr>
            </w:pPr>
            <w:r>
              <w:rPr>
                <w:rFonts w:asciiTheme="minorHAnsi" w:hAnsiTheme="minorHAnsi"/>
              </w:rPr>
              <w:t>Physical Bullying</w:t>
            </w:r>
          </w:p>
        </w:tc>
        <w:tc>
          <w:tcPr>
            <w:tcW w:w="2934" w:type="dxa"/>
          </w:tcPr>
          <w:p w14:paraId="55F1ABD1" w14:textId="77777777" w:rsidR="00B353A5" w:rsidRDefault="00B353A5" w:rsidP="00E4295A">
            <w:pPr>
              <w:rPr>
                <w:rFonts w:ascii="Calibri" w:hAnsi="Calibri"/>
                <w:szCs w:val="28"/>
              </w:rPr>
            </w:pPr>
          </w:p>
          <w:p w14:paraId="33595435" w14:textId="77777777" w:rsidR="00B353A5" w:rsidRDefault="00B353A5" w:rsidP="00E4295A">
            <w:pPr>
              <w:rPr>
                <w:rFonts w:ascii="Calibri" w:hAnsi="Calibri"/>
                <w:szCs w:val="28"/>
              </w:rPr>
            </w:pPr>
          </w:p>
          <w:p w14:paraId="05004295" w14:textId="77777777" w:rsidR="001E7B75" w:rsidRDefault="001E7B75" w:rsidP="00E4295A">
            <w:pPr>
              <w:rPr>
                <w:rFonts w:ascii="Calibri" w:hAnsi="Calibri"/>
                <w:szCs w:val="28"/>
              </w:rPr>
            </w:pPr>
          </w:p>
        </w:tc>
        <w:tc>
          <w:tcPr>
            <w:tcW w:w="2934" w:type="dxa"/>
          </w:tcPr>
          <w:p w14:paraId="760712FC" w14:textId="77777777" w:rsidR="00B353A5" w:rsidRDefault="00B353A5" w:rsidP="00E4295A">
            <w:pPr>
              <w:rPr>
                <w:rFonts w:ascii="Calibri" w:hAnsi="Calibri"/>
                <w:szCs w:val="28"/>
              </w:rPr>
            </w:pPr>
          </w:p>
        </w:tc>
      </w:tr>
      <w:tr w:rsidR="00B353A5" w14:paraId="700A504F" w14:textId="77777777" w:rsidTr="00427692">
        <w:trPr>
          <w:trHeight w:val="302"/>
          <w:jc w:val="center"/>
        </w:trPr>
        <w:tc>
          <w:tcPr>
            <w:tcW w:w="3708" w:type="dxa"/>
          </w:tcPr>
          <w:p w14:paraId="56F9355B" w14:textId="77777777" w:rsidR="00B353A5" w:rsidRDefault="00B353A5" w:rsidP="00E4295A">
            <w:pPr>
              <w:rPr>
                <w:rFonts w:asciiTheme="minorHAnsi" w:hAnsiTheme="minorHAnsi"/>
              </w:rPr>
            </w:pPr>
            <w:r>
              <w:rPr>
                <w:rFonts w:asciiTheme="minorHAnsi" w:hAnsiTheme="minorHAnsi"/>
              </w:rPr>
              <w:t>Social/Relational Bullying</w:t>
            </w:r>
          </w:p>
        </w:tc>
        <w:tc>
          <w:tcPr>
            <w:tcW w:w="2934" w:type="dxa"/>
          </w:tcPr>
          <w:p w14:paraId="3180CA69" w14:textId="77777777" w:rsidR="00B353A5" w:rsidRDefault="00B353A5" w:rsidP="00E4295A">
            <w:pPr>
              <w:rPr>
                <w:rFonts w:ascii="Calibri" w:hAnsi="Calibri"/>
                <w:szCs w:val="28"/>
              </w:rPr>
            </w:pPr>
          </w:p>
          <w:p w14:paraId="34E1FCA1" w14:textId="77777777" w:rsidR="006B5CF3" w:rsidRDefault="006B5CF3" w:rsidP="00E4295A">
            <w:pPr>
              <w:rPr>
                <w:rFonts w:ascii="Calibri" w:hAnsi="Calibri"/>
                <w:szCs w:val="28"/>
              </w:rPr>
            </w:pPr>
          </w:p>
          <w:p w14:paraId="5CA58833" w14:textId="77777777" w:rsidR="001E7B75" w:rsidRDefault="001E7B75" w:rsidP="00E4295A">
            <w:pPr>
              <w:rPr>
                <w:rFonts w:ascii="Calibri" w:hAnsi="Calibri"/>
                <w:szCs w:val="28"/>
              </w:rPr>
            </w:pPr>
          </w:p>
        </w:tc>
        <w:tc>
          <w:tcPr>
            <w:tcW w:w="2934" w:type="dxa"/>
          </w:tcPr>
          <w:p w14:paraId="5566F2F4" w14:textId="77777777" w:rsidR="00B353A5" w:rsidRDefault="00B353A5" w:rsidP="00E4295A">
            <w:pPr>
              <w:rPr>
                <w:rFonts w:ascii="Calibri" w:hAnsi="Calibri"/>
                <w:szCs w:val="28"/>
              </w:rPr>
            </w:pPr>
          </w:p>
          <w:p w14:paraId="69836017" w14:textId="77777777" w:rsidR="00B353A5" w:rsidRDefault="00B353A5" w:rsidP="00E4295A">
            <w:pPr>
              <w:rPr>
                <w:rFonts w:ascii="Calibri" w:hAnsi="Calibri"/>
                <w:szCs w:val="28"/>
              </w:rPr>
            </w:pPr>
          </w:p>
        </w:tc>
      </w:tr>
      <w:tr w:rsidR="00AD2DD0" w14:paraId="410DB150" w14:textId="77777777" w:rsidTr="00427692">
        <w:trPr>
          <w:trHeight w:val="302"/>
          <w:jc w:val="center"/>
        </w:trPr>
        <w:tc>
          <w:tcPr>
            <w:tcW w:w="3708" w:type="dxa"/>
          </w:tcPr>
          <w:p w14:paraId="0AB2AEF5" w14:textId="77777777" w:rsidR="00AD2DD0" w:rsidRDefault="00AD2DD0" w:rsidP="00AD2DD0">
            <w:pPr>
              <w:rPr>
                <w:rFonts w:asciiTheme="minorHAnsi" w:hAnsiTheme="minorHAnsi"/>
              </w:rPr>
            </w:pPr>
            <w:r>
              <w:rPr>
                <w:rFonts w:asciiTheme="minorHAnsi" w:hAnsiTheme="minorHAnsi"/>
              </w:rPr>
              <w:t xml:space="preserve">Cyber Bullying </w:t>
            </w:r>
          </w:p>
          <w:p w14:paraId="225699DB" w14:textId="77777777" w:rsidR="00AD2DD0" w:rsidRDefault="00AD2DD0" w:rsidP="00AD2DD0">
            <w:pPr>
              <w:rPr>
                <w:rFonts w:asciiTheme="minorHAnsi" w:hAnsiTheme="minorHAnsi"/>
              </w:rPr>
            </w:pPr>
          </w:p>
          <w:p w14:paraId="121BDDB4" w14:textId="60AB5BAB" w:rsidR="00AD2DD0" w:rsidRDefault="00AD2DD0" w:rsidP="00AD2DD0">
            <w:pPr>
              <w:rPr>
                <w:rFonts w:asciiTheme="minorHAnsi" w:hAnsiTheme="minorHAnsi"/>
              </w:rPr>
            </w:pPr>
          </w:p>
        </w:tc>
        <w:tc>
          <w:tcPr>
            <w:tcW w:w="2934" w:type="dxa"/>
          </w:tcPr>
          <w:p w14:paraId="521509A6" w14:textId="77777777" w:rsidR="00AD2DD0" w:rsidRDefault="00AD2DD0" w:rsidP="00E4295A">
            <w:pPr>
              <w:rPr>
                <w:rFonts w:ascii="Calibri" w:hAnsi="Calibri"/>
                <w:szCs w:val="28"/>
              </w:rPr>
            </w:pPr>
          </w:p>
        </w:tc>
        <w:tc>
          <w:tcPr>
            <w:tcW w:w="2934" w:type="dxa"/>
          </w:tcPr>
          <w:p w14:paraId="0C1FF52F" w14:textId="77777777" w:rsidR="00AD2DD0" w:rsidRDefault="00AD2DD0" w:rsidP="00E4295A">
            <w:pPr>
              <w:rPr>
                <w:rFonts w:ascii="Calibri" w:hAnsi="Calibri"/>
                <w:szCs w:val="28"/>
              </w:rPr>
            </w:pPr>
          </w:p>
        </w:tc>
      </w:tr>
      <w:tr w:rsidR="00B353A5" w14:paraId="0B361A35" w14:textId="77777777" w:rsidTr="001B4690">
        <w:trPr>
          <w:trHeight w:val="2267"/>
          <w:jc w:val="center"/>
        </w:trPr>
        <w:tc>
          <w:tcPr>
            <w:tcW w:w="9576" w:type="dxa"/>
            <w:gridSpan w:val="3"/>
          </w:tcPr>
          <w:p w14:paraId="56B7CD80" w14:textId="77777777" w:rsidR="00B353A5" w:rsidRDefault="00CE39A2" w:rsidP="00E4295A">
            <w:pPr>
              <w:rPr>
                <w:rFonts w:ascii="Calibri" w:hAnsi="Calibri"/>
                <w:b/>
                <w:szCs w:val="28"/>
              </w:rPr>
            </w:pPr>
            <w:r>
              <w:rPr>
                <w:rFonts w:ascii="Calibri" w:hAnsi="Calibri"/>
                <w:b/>
                <w:szCs w:val="28"/>
              </w:rPr>
              <w:t xml:space="preserve">Additional </w:t>
            </w:r>
            <w:r w:rsidR="00B353A5">
              <w:rPr>
                <w:rFonts w:ascii="Calibri" w:hAnsi="Calibri"/>
                <w:b/>
                <w:szCs w:val="28"/>
              </w:rPr>
              <w:t xml:space="preserve">Notes  </w:t>
            </w:r>
          </w:p>
          <w:p w14:paraId="6453896E" w14:textId="77777777" w:rsidR="00B353A5" w:rsidRDefault="00B353A5" w:rsidP="00E4295A">
            <w:pPr>
              <w:rPr>
                <w:rFonts w:ascii="Calibri" w:hAnsi="Calibri"/>
                <w:b/>
                <w:szCs w:val="28"/>
              </w:rPr>
            </w:pPr>
          </w:p>
          <w:p w14:paraId="73CC2A4F" w14:textId="77777777" w:rsidR="00B353A5" w:rsidRDefault="00B353A5" w:rsidP="00E4295A">
            <w:pPr>
              <w:rPr>
                <w:rFonts w:ascii="Calibri" w:hAnsi="Calibri"/>
                <w:b/>
                <w:szCs w:val="28"/>
              </w:rPr>
            </w:pPr>
          </w:p>
          <w:p w14:paraId="7A80015F" w14:textId="77777777" w:rsidR="00B353A5" w:rsidRDefault="00B353A5" w:rsidP="00E4295A">
            <w:pPr>
              <w:rPr>
                <w:rFonts w:ascii="Calibri" w:hAnsi="Calibri"/>
                <w:b/>
                <w:szCs w:val="28"/>
              </w:rPr>
            </w:pPr>
          </w:p>
          <w:p w14:paraId="1BC19047" w14:textId="77777777" w:rsidR="00B353A5" w:rsidRDefault="00B353A5" w:rsidP="00E4295A">
            <w:pPr>
              <w:rPr>
                <w:rFonts w:ascii="Calibri" w:hAnsi="Calibri"/>
                <w:b/>
                <w:szCs w:val="28"/>
              </w:rPr>
            </w:pPr>
          </w:p>
          <w:p w14:paraId="6BC8A385" w14:textId="77777777" w:rsidR="00B353A5" w:rsidRDefault="00B353A5" w:rsidP="00E4295A">
            <w:pPr>
              <w:rPr>
                <w:rFonts w:ascii="Calibri" w:hAnsi="Calibri"/>
                <w:szCs w:val="28"/>
              </w:rPr>
            </w:pPr>
          </w:p>
        </w:tc>
      </w:tr>
    </w:tbl>
    <w:p w14:paraId="35982484" w14:textId="77777777" w:rsidR="00B353A5" w:rsidRDefault="00B353A5" w:rsidP="00B353A5">
      <w:pPr>
        <w:rPr>
          <w:rFonts w:ascii="Calibri" w:hAnsi="Calibri"/>
          <w:szCs w:val="28"/>
        </w:rPr>
      </w:pPr>
    </w:p>
    <w:p w14:paraId="28BDBDD0" w14:textId="77777777" w:rsidR="005C6A26" w:rsidRDefault="005C6A26" w:rsidP="00B353A5">
      <w:pPr>
        <w:rPr>
          <w:rFonts w:ascii="Calibri" w:hAnsi="Calibri"/>
          <w:szCs w:val="28"/>
        </w:rPr>
      </w:pPr>
    </w:p>
    <w:p w14:paraId="12279095" w14:textId="77777777" w:rsidR="00B353A5" w:rsidRDefault="00B353A5" w:rsidP="00B353A5">
      <w:pPr>
        <w:jc w:val="center"/>
        <w:rPr>
          <w:rFonts w:ascii="Calibri" w:hAnsi="Calibri"/>
          <w:b/>
          <w:sz w:val="28"/>
          <w:szCs w:val="28"/>
          <w:u w:val="single"/>
        </w:rPr>
      </w:pPr>
    </w:p>
    <w:p w14:paraId="12E26A91" w14:textId="77777777" w:rsidR="00B353A5" w:rsidRDefault="00B353A5" w:rsidP="00B353A5">
      <w:pPr>
        <w:spacing w:after="200" w:line="276" w:lineRule="auto"/>
        <w:rPr>
          <w:rFonts w:ascii="Calibri" w:hAnsi="Calibri"/>
          <w:b/>
          <w:sz w:val="28"/>
          <w:szCs w:val="28"/>
          <w:u w:val="single"/>
        </w:rPr>
      </w:pPr>
      <w:r>
        <w:rPr>
          <w:rFonts w:ascii="Calibri" w:hAnsi="Calibri"/>
          <w:b/>
          <w:sz w:val="28"/>
          <w:szCs w:val="28"/>
          <w:u w:val="single"/>
        </w:rPr>
        <w:br w:type="page"/>
      </w:r>
    </w:p>
    <w:p w14:paraId="131EE644" w14:textId="3865F6D6" w:rsidR="005A1488" w:rsidRDefault="003844A2" w:rsidP="00B353A5">
      <w:pPr>
        <w:jc w:val="center"/>
        <w:rPr>
          <w:rFonts w:ascii="Calibri" w:hAnsi="Calibri"/>
          <w:b/>
          <w:sz w:val="28"/>
          <w:szCs w:val="28"/>
          <w:u w:val="single"/>
        </w:rPr>
      </w:pPr>
      <w:r>
        <w:rPr>
          <w:rFonts w:ascii="Calibri" w:hAnsi="Calibri"/>
          <w:b/>
          <w:sz w:val="28"/>
          <w:szCs w:val="28"/>
          <w:u w:val="single"/>
        </w:rPr>
        <w:t>Bullying Standard Score TABLE</w:t>
      </w:r>
      <w:r w:rsidR="00776A85" w:rsidRPr="00776A85">
        <w:rPr>
          <w:rFonts w:ascii="Calibri" w:hAnsi="Calibri"/>
          <w:sz w:val="28"/>
          <w:szCs w:val="28"/>
          <w:u w:val="single"/>
        </w:rPr>
        <w:t xml:space="preserve"> (pg. 14)</w:t>
      </w:r>
    </w:p>
    <w:p w14:paraId="23746AEA" w14:textId="77777777" w:rsidR="005A1488" w:rsidRDefault="005A1488" w:rsidP="00B353A5">
      <w:pPr>
        <w:jc w:val="center"/>
        <w:rPr>
          <w:rFonts w:ascii="Calibri" w:hAnsi="Calibri"/>
          <w:b/>
          <w:sz w:val="28"/>
          <w:szCs w:val="28"/>
          <w:u w:val="single"/>
        </w:rPr>
      </w:pPr>
    </w:p>
    <w:tbl>
      <w:tblPr>
        <w:tblStyle w:val="TableGrid"/>
        <w:tblW w:w="9894" w:type="dxa"/>
        <w:tblInd w:w="108" w:type="dxa"/>
        <w:tblLook w:val="04A0" w:firstRow="1" w:lastRow="0" w:firstColumn="1" w:lastColumn="0" w:noHBand="0" w:noVBand="1"/>
      </w:tblPr>
      <w:tblGrid>
        <w:gridCol w:w="1980"/>
        <w:gridCol w:w="4590"/>
        <w:gridCol w:w="3324"/>
      </w:tblGrid>
      <w:tr w:rsidR="005A1488" w:rsidRPr="00C35E15" w14:paraId="16246D8A" w14:textId="77777777" w:rsidTr="00F01054">
        <w:trPr>
          <w:trHeight w:val="377"/>
        </w:trPr>
        <w:tc>
          <w:tcPr>
            <w:tcW w:w="1980" w:type="dxa"/>
            <w:shd w:val="clear" w:color="auto" w:fill="D9D9D9" w:themeFill="background1" w:themeFillShade="D9"/>
            <w:vAlign w:val="center"/>
          </w:tcPr>
          <w:p w14:paraId="44364CED" w14:textId="77777777" w:rsidR="005A1488" w:rsidRPr="00C35E15" w:rsidRDefault="005A1488" w:rsidP="002B6A7E">
            <w:pPr>
              <w:jc w:val="center"/>
              <w:rPr>
                <w:rFonts w:ascii="Calibri" w:hAnsi="Calibri"/>
                <w:b/>
              </w:rPr>
            </w:pPr>
            <w:r>
              <w:rPr>
                <w:rFonts w:ascii="Calibri" w:hAnsi="Calibri"/>
                <w:b/>
              </w:rPr>
              <w:t>Table</w:t>
            </w:r>
          </w:p>
        </w:tc>
        <w:tc>
          <w:tcPr>
            <w:tcW w:w="4590" w:type="dxa"/>
            <w:shd w:val="clear" w:color="auto" w:fill="D9D9D9" w:themeFill="background1" w:themeFillShade="D9"/>
            <w:vAlign w:val="center"/>
          </w:tcPr>
          <w:p w14:paraId="72320998" w14:textId="77777777" w:rsidR="005A1488" w:rsidRPr="00C35E15" w:rsidRDefault="005A1488" w:rsidP="002B6A7E">
            <w:pPr>
              <w:jc w:val="center"/>
              <w:rPr>
                <w:rFonts w:ascii="Calibri" w:hAnsi="Calibri"/>
                <w:b/>
              </w:rPr>
            </w:pPr>
            <w:r w:rsidRPr="00C35E15">
              <w:rPr>
                <w:rFonts w:ascii="Calibri" w:hAnsi="Calibri"/>
                <w:b/>
              </w:rPr>
              <w:t>Use to…</w:t>
            </w:r>
          </w:p>
        </w:tc>
        <w:tc>
          <w:tcPr>
            <w:tcW w:w="3324" w:type="dxa"/>
            <w:shd w:val="clear" w:color="auto" w:fill="D9D9D9" w:themeFill="background1" w:themeFillShade="D9"/>
            <w:vAlign w:val="center"/>
          </w:tcPr>
          <w:p w14:paraId="04A702D6" w14:textId="77777777" w:rsidR="005A1488" w:rsidRPr="00C35E15" w:rsidRDefault="005A1488" w:rsidP="002B6A7E">
            <w:pPr>
              <w:jc w:val="center"/>
              <w:rPr>
                <w:rFonts w:ascii="Calibri" w:hAnsi="Calibri"/>
                <w:b/>
              </w:rPr>
            </w:pPr>
            <w:r w:rsidRPr="00C35E15">
              <w:rPr>
                <w:rFonts w:ascii="Calibri" w:hAnsi="Calibri"/>
                <w:b/>
              </w:rPr>
              <w:t>Ask</w:t>
            </w:r>
            <w:r w:rsidR="00CE39A2">
              <w:rPr>
                <w:rFonts w:ascii="Calibri" w:hAnsi="Calibri"/>
                <w:b/>
              </w:rPr>
              <w:t xml:space="preserve"> yourself</w:t>
            </w:r>
            <w:r w:rsidRPr="00C35E15">
              <w:rPr>
                <w:rFonts w:ascii="Calibri" w:hAnsi="Calibri"/>
                <w:b/>
              </w:rPr>
              <w:t>…</w:t>
            </w:r>
          </w:p>
        </w:tc>
      </w:tr>
      <w:tr w:rsidR="00127439" w14:paraId="3DB7D043" w14:textId="77777777" w:rsidTr="00F01054">
        <w:trPr>
          <w:trHeight w:val="1358"/>
        </w:trPr>
        <w:tc>
          <w:tcPr>
            <w:tcW w:w="1980" w:type="dxa"/>
            <w:tcBorders>
              <w:top w:val="single" w:sz="4" w:space="0" w:color="auto"/>
              <w:right w:val="single" w:sz="4" w:space="0" w:color="auto"/>
            </w:tcBorders>
          </w:tcPr>
          <w:p w14:paraId="0E8AF78A" w14:textId="77777777" w:rsidR="00127439" w:rsidRPr="00C35E15" w:rsidRDefault="00127439" w:rsidP="002B6A7E">
            <w:pPr>
              <w:jc w:val="center"/>
              <w:rPr>
                <w:rFonts w:ascii="Calibri" w:hAnsi="Calibri"/>
              </w:rPr>
            </w:pPr>
            <w:r>
              <w:rPr>
                <w:rFonts w:ascii="Calibri" w:hAnsi="Calibri"/>
              </w:rPr>
              <w:t>Bullying</w:t>
            </w:r>
          </w:p>
          <w:p w14:paraId="044729A6" w14:textId="77777777" w:rsidR="00127439" w:rsidRDefault="00127439" w:rsidP="002B6A7E">
            <w:pPr>
              <w:jc w:val="center"/>
              <w:rPr>
                <w:rFonts w:ascii="Calibri" w:hAnsi="Calibri"/>
              </w:rPr>
            </w:pPr>
            <w:r>
              <w:rPr>
                <w:rFonts w:ascii="Calibri" w:hAnsi="Calibri"/>
              </w:rPr>
              <w:t>Standard Scores</w:t>
            </w:r>
          </w:p>
          <w:p w14:paraId="391587D7" w14:textId="77777777" w:rsidR="003844A2" w:rsidRPr="00C35E15" w:rsidRDefault="003844A2" w:rsidP="002B6A7E">
            <w:pPr>
              <w:jc w:val="center"/>
              <w:rPr>
                <w:rFonts w:ascii="Calibri" w:hAnsi="Calibri"/>
              </w:rPr>
            </w:pPr>
            <w:r>
              <w:rPr>
                <w:rFonts w:ascii="Calibri" w:hAnsi="Calibri"/>
              </w:rPr>
              <w:t>Compared with Other Participating Schools</w:t>
            </w:r>
          </w:p>
        </w:tc>
        <w:tc>
          <w:tcPr>
            <w:tcW w:w="4590" w:type="dxa"/>
            <w:tcBorders>
              <w:left w:val="single" w:sz="4" w:space="0" w:color="auto"/>
            </w:tcBorders>
          </w:tcPr>
          <w:p w14:paraId="0A092856" w14:textId="77777777" w:rsidR="00127439" w:rsidRPr="004B5037" w:rsidRDefault="00127439" w:rsidP="00127439">
            <w:pPr>
              <w:rPr>
                <w:rFonts w:ascii="Calibri" w:hAnsi="Calibri"/>
              </w:rPr>
            </w:pPr>
            <w:r>
              <w:rPr>
                <w:rFonts w:ascii="Calibri" w:hAnsi="Calibri"/>
              </w:rPr>
              <w:t xml:space="preserve">Compare your school to other schools serving the same grade level (e.g., ES, MS, HS).  </w:t>
            </w:r>
            <w:r>
              <w:rPr>
                <w:rFonts w:ascii="Calibri" w:hAnsi="Calibri"/>
                <w:szCs w:val="28"/>
              </w:rPr>
              <w:t xml:space="preserve">A score of 100 is average, so in general, scores above 100 illustrate your school has higher scores than other same level schools.  </w:t>
            </w:r>
            <w:r w:rsidRPr="004B5037">
              <w:rPr>
                <w:rFonts w:ascii="Calibri" w:hAnsi="Calibri"/>
              </w:rPr>
              <w:t>Use these scores to determine what kinds of bullying</w:t>
            </w:r>
            <w:r>
              <w:rPr>
                <w:rFonts w:ascii="Calibri" w:hAnsi="Calibri"/>
              </w:rPr>
              <w:t xml:space="preserve"> families identify as a problem</w:t>
            </w:r>
            <w:r w:rsidRPr="004B5037">
              <w:rPr>
                <w:rFonts w:ascii="Calibri" w:hAnsi="Calibri"/>
              </w:rPr>
              <w:t xml:space="preserve"> in relation to </w:t>
            </w:r>
            <w:r>
              <w:rPr>
                <w:rFonts w:ascii="Calibri" w:hAnsi="Calibri"/>
              </w:rPr>
              <w:t xml:space="preserve">similar schools.  Remember that low scores are preferred.  </w:t>
            </w:r>
            <w:r w:rsidRPr="004B5037">
              <w:rPr>
                <w:rFonts w:ascii="Calibri" w:hAnsi="Calibri"/>
              </w:rPr>
              <w:t xml:space="preserve">  </w:t>
            </w:r>
          </w:p>
        </w:tc>
        <w:tc>
          <w:tcPr>
            <w:tcW w:w="3324" w:type="dxa"/>
          </w:tcPr>
          <w:p w14:paraId="1C5D2DEE" w14:textId="77777777" w:rsidR="00127439" w:rsidRPr="004B5037" w:rsidRDefault="00127439" w:rsidP="003D3AB0">
            <w:pPr>
              <w:rPr>
                <w:rFonts w:ascii="Calibri" w:hAnsi="Calibri"/>
              </w:rPr>
            </w:pPr>
            <w:r w:rsidRPr="00B70990">
              <w:rPr>
                <w:rFonts w:ascii="Calibri" w:hAnsi="Calibri"/>
                <w:szCs w:val="28"/>
              </w:rPr>
              <w:t>What are our strengths and weaknesses compared to other schools</w:t>
            </w:r>
            <w:r>
              <w:rPr>
                <w:rFonts w:ascii="Calibri" w:hAnsi="Calibri"/>
                <w:szCs w:val="28"/>
              </w:rPr>
              <w:t xml:space="preserve"> that serve similar age students</w:t>
            </w:r>
            <w:r w:rsidRPr="00B70990">
              <w:rPr>
                <w:rFonts w:ascii="Calibri" w:hAnsi="Calibri"/>
                <w:szCs w:val="28"/>
              </w:rPr>
              <w:t xml:space="preserve">? Are there differences </w:t>
            </w:r>
            <w:r>
              <w:rPr>
                <w:rFonts w:ascii="Calibri" w:hAnsi="Calibri"/>
                <w:szCs w:val="28"/>
              </w:rPr>
              <w:t xml:space="preserve">between and within </w:t>
            </w:r>
            <w:r w:rsidR="003D3AB0">
              <w:rPr>
                <w:rFonts w:ascii="Calibri" w:hAnsi="Calibri"/>
                <w:szCs w:val="28"/>
              </w:rPr>
              <w:t xml:space="preserve">race </w:t>
            </w:r>
            <w:r>
              <w:rPr>
                <w:rFonts w:ascii="Calibri" w:hAnsi="Calibri"/>
                <w:szCs w:val="28"/>
              </w:rPr>
              <w:t>groups that we need to explore</w:t>
            </w:r>
            <w:r w:rsidRPr="00B70990">
              <w:rPr>
                <w:rFonts w:ascii="Calibri" w:hAnsi="Calibri"/>
                <w:szCs w:val="28"/>
              </w:rPr>
              <w:t>?</w:t>
            </w:r>
            <w:r w:rsidRPr="004B5037">
              <w:rPr>
                <w:rFonts w:ascii="Calibri" w:hAnsi="Calibri"/>
              </w:rPr>
              <w:t xml:space="preserve"> Are some standard scores higher? Why?</w:t>
            </w:r>
          </w:p>
        </w:tc>
      </w:tr>
    </w:tbl>
    <w:p w14:paraId="4FBD7B26" w14:textId="77777777" w:rsidR="005A1488" w:rsidRDefault="005A1488" w:rsidP="00B353A5">
      <w:pPr>
        <w:jc w:val="center"/>
        <w:rPr>
          <w:rFonts w:ascii="Calibri" w:hAnsi="Calibri"/>
          <w:b/>
          <w:sz w:val="28"/>
          <w:szCs w:val="28"/>
          <w:u w:val="single"/>
        </w:rPr>
      </w:pPr>
    </w:p>
    <w:p w14:paraId="332A2E5B" w14:textId="77777777" w:rsidR="005A1488" w:rsidRDefault="005A1488" w:rsidP="00B353A5">
      <w:pPr>
        <w:jc w:val="center"/>
        <w:rPr>
          <w:rFonts w:ascii="Calibri" w:hAnsi="Calibri"/>
          <w:b/>
          <w:sz w:val="28"/>
          <w:szCs w:val="28"/>
          <w:u w:val="single"/>
        </w:rPr>
      </w:pPr>
    </w:p>
    <w:tbl>
      <w:tblPr>
        <w:tblStyle w:val="TableGrid"/>
        <w:tblW w:w="0" w:type="auto"/>
        <w:tblInd w:w="108" w:type="dxa"/>
        <w:tblLook w:val="04A0" w:firstRow="1" w:lastRow="0" w:firstColumn="1" w:lastColumn="0" w:noHBand="0" w:noVBand="1"/>
      </w:tblPr>
      <w:tblGrid>
        <w:gridCol w:w="4820"/>
        <w:gridCol w:w="4998"/>
      </w:tblGrid>
      <w:tr w:rsidR="005A1488" w:rsidRPr="008D27D8" w14:paraId="0447935C" w14:textId="77777777" w:rsidTr="002B6A7E">
        <w:tc>
          <w:tcPr>
            <w:tcW w:w="9900" w:type="dxa"/>
            <w:gridSpan w:val="2"/>
          </w:tcPr>
          <w:p w14:paraId="744132D2" w14:textId="175641A7" w:rsidR="005A1488" w:rsidRPr="008D27D8" w:rsidRDefault="005A1488" w:rsidP="008D27D8">
            <w:pPr>
              <w:jc w:val="center"/>
              <w:rPr>
                <w:rFonts w:ascii="Calibri" w:hAnsi="Calibri"/>
                <w:b/>
                <w:szCs w:val="28"/>
              </w:rPr>
            </w:pPr>
            <w:r w:rsidRPr="008D27D8">
              <w:rPr>
                <w:rFonts w:ascii="Calibri" w:hAnsi="Calibri"/>
                <w:b/>
                <w:sz w:val="28"/>
                <w:szCs w:val="28"/>
              </w:rPr>
              <w:t>Bullying Scale</w:t>
            </w:r>
            <w:r w:rsidR="003C563D" w:rsidRPr="008D27D8">
              <w:rPr>
                <w:rFonts w:ascii="Calibri" w:hAnsi="Calibri"/>
                <w:b/>
                <w:sz w:val="28"/>
                <w:szCs w:val="28"/>
              </w:rPr>
              <w:t xml:space="preserve"> Totals</w:t>
            </w:r>
            <w:r w:rsidRPr="008D27D8">
              <w:rPr>
                <w:rFonts w:ascii="Calibri" w:hAnsi="Calibri"/>
                <w:b/>
                <w:sz w:val="28"/>
                <w:szCs w:val="28"/>
              </w:rPr>
              <w:t xml:space="preserve"> </w:t>
            </w:r>
          </w:p>
        </w:tc>
      </w:tr>
      <w:tr w:rsidR="005A1488" w:rsidRPr="008D27D8" w14:paraId="0C6EF8FF" w14:textId="77777777" w:rsidTr="002B6A7E">
        <w:tc>
          <w:tcPr>
            <w:tcW w:w="4860" w:type="dxa"/>
          </w:tcPr>
          <w:p w14:paraId="48ECE7A5" w14:textId="77777777" w:rsidR="005A1488" w:rsidRPr="008D27D8" w:rsidRDefault="005A1488" w:rsidP="002B6A7E">
            <w:pPr>
              <w:jc w:val="center"/>
              <w:rPr>
                <w:rFonts w:ascii="Calibri" w:hAnsi="Calibri"/>
                <w:b/>
                <w:szCs w:val="28"/>
              </w:rPr>
            </w:pPr>
            <w:r w:rsidRPr="008D27D8">
              <w:rPr>
                <w:rFonts w:ascii="Calibri" w:hAnsi="Calibri"/>
                <w:b/>
                <w:szCs w:val="28"/>
              </w:rPr>
              <w:t>Our Strengths</w:t>
            </w:r>
          </w:p>
        </w:tc>
        <w:tc>
          <w:tcPr>
            <w:tcW w:w="5040" w:type="dxa"/>
          </w:tcPr>
          <w:p w14:paraId="437F79C3" w14:textId="77777777" w:rsidR="005A1488" w:rsidRPr="008D27D8" w:rsidRDefault="005A1488" w:rsidP="002B6A7E">
            <w:pPr>
              <w:jc w:val="center"/>
              <w:rPr>
                <w:rFonts w:ascii="Calibri" w:hAnsi="Calibri"/>
                <w:b/>
                <w:szCs w:val="28"/>
              </w:rPr>
            </w:pPr>
            <w:r w:rsidRPr="008D27D8">
              <w:rPr>
                <w:rFonts w:ascii="Calibri" w:hAnsi="Calibri"/>
                <w:b/>
                <w:szCs w:val="28"/>
              </w:rPr>
              <w:t>Concerns to Address</w:t>
            </w:r>
          </w:p>
        </w:tc>
      </w:tr>
      <w:tr w:rsidR="005A1488" w:rsidRPr="008D27D8" w14:paraId="026B0A1E" w14:textId="77777777" w:rsidTr="002B6A7E">
        <w:trPr>
          <w:trHeight w:val="1619"/>
        </w:trPr>
        <w:tc>
          <w:tcPr>
            <w:tcW w:w="4860" w:type="dxa"/>
          </w:tcPr>
          <w:p w14:paraId="1853093C" w14:textId="77777777" w:rsidR="005A1488" w:rsidRPr="008D27D8" w:rsidRDefault="005A1488" w:rsidP="002B6A7E">
            <w:pPr>
              <w:rPr>
                <w:rFonts w:ascii="Calibri" w:hAnsi="Calibri"/>
                <w:szCs w:val="28"/>
              </w:rPr>
            </w:pPr>
          </w:p>
          <w:p w14:paraId="4495F7EC" w14:textId="77777777" w:rsidR="005A1488" w:rsidRPr="008D27D8" w:rsidRDefault="005A1488" w:rsidP="002B6A7E">
            <w:pPr>
              <w:rPr>
                <w:rFonts w:ascii="Calibri" w:hAnsi="Calibri"/>
                <w:szCs w:val="28"/>
              </w:rPr>
            </w:pPr>
          </w:p>
          <w:p w14:paraId="4854EA42" w14:textId="77777777" w:rsidR="005A1488" w:rsidRPr="008D27D8" w:rsidRDefault="005A1488" w:rsidP="002B6A7E">
            <w:pPr>
              <w:rPr>
                <w:rFonts w:ascii="Calibri" w:hAnsi="Calibri"/>
                <w:szCs w:val="28"/>
              </w:rPr>
            </w:pPr>
          </w:p>
          <w:p w14:paraId="7CABB16D" w14:textId="77777777" w:rsidR="005A1488" w:rsidRPr="008D27D8" w:rsidRDefault="005A1488" w:rsidP="002B6A7E">
            <w:pPr>
              <w:rPr>
                <w:rFonts w:ascii="Calibri" w:hAnsi="Calibri"/>
                <w:szCs w:val="28"/>
              </w:rPr>
            </w:pPr>
          </w:p>
        </w:tc>
        <w:tc>
          <w:tcPr>
            <w:tcW w:w="5040" w:type="dxa"/>
          </w:tcPr>
          <w:p w14:paraId="61C29F6D" w14:textId="77777777" w:rsidR="005A1488" w:rsidRPr="008D27D8" w:rsidRDefault="005A1488" w:rsidP="002B6A7E">
            <w:pPr>
              <w:rPr>
                <w:rFonts w:ascii="Calibri" w:hAnsi="Calibri"/>
                <w:szCs w:val="28"/>
              </w:rPr>
            </w:pPr>
          </w:p>
        </w:tc>
      </w:tr>
      <w:tr w:rsidR="005A1488" w14:paraId="61444C43" w14:textId="77777777" w:rsidTr="002B6A7E">
        <w:tc>
          <w:tcPr>
            <w:tcW w:w="9900" w:type="dxa"/>
            <w:gridSpan w:val="2"/>
          </w:tcPr>
          <w:p w14:paraId="5F6FDB7E" w14:textId="77777777" w:rsidR="005A1488" w:rsidRPr="008D27D8" w:rsidRDefault="00CE39A2" w:rsidP="002B6A7E">
            <w:pPr>
              <w:rPr>
                <w:rFonts w:ascii="Calibri" w:hAnsi="Calibri"/>
                <w:b/>
                <w:szCs w:val="28"/>
              </w:rPr>
            </w:pPr>
            <w:r w:rsidRPr="008D27D8">
              <w:rPr>
                <w:rFonts w:ascii="Calibri" w:hAnsi="Calibri"/>
                <w:b/>
                <w:szCs w:val="28"/>
              </w:rPr>
              <w:t xml:space="preserve">Additional </w:t>
            </w:r>
            <w:r w:rsidR="005A1488" w:rsidRPr="008D27D8">
              <w:rPr>
                <w:rFonts w:ascii="Calibri" w:hAnsi="Calibri"/>
                <w:b/>
                <w:szCs w:val="28"/>
              </w:rPr>
              <w:t xml:space="preserve">Notes    </w:t>
            </w:r>
          </w:p>
        </w:tc>
      </w:tr>
      <w:tr w:rsidR="005A1488" w14:paraId="4FC25A93" w14:textId="77777777" w:rsidTr="002B6A7E">
        <w:tc>
          <w:tcPr>
            <w:tcW w:w="9900" w:type="dxa"/>
            <w:gridSpan w:val="2"/>
          </w:tcPr>
          <w:p w14:paraId="142E8EDE" w14:textId="77777777" w:rsidR="005A1488" w:rsidRPr="00754EE6" w:rsidRDefault="005A1488" w:rsidP="002B6A7E">
            <w:pPr>
              <w:rPr>
                <w:rFonts w:ascii="Calibri" w:hAnsi="Calibri"/>
                <w:szCs w:val="28"/>
                <w:highlight w:val="yellow"/>
              </w:rPr>
            </w:pPr>
          </w:p>
          <w:p w14:paraId="592B9D09" w14:textId="77777777" w:rsidR="005A1488" w:rsidRPr="00754EE6" w:rsidRDefault="005A1488" w:rsidP="002B6A7E">
            <w:pPr>
              <w:rPr>
                <w:rFonts w:ascii="Calibri" w:hAnsi="Calibri"/>
                <w:szCs w:val="28"/>
                <w:highlight w:val="yellow"/>
              </w:rPr>
            </w:pPr>
          </w:p>
          <w:p w14:paraId="7934398F" w14:textId="77777777" w:rsidR="005A1488" w:rsidRPr="00754EE6" w:rsidRDefault="005A1488" w:rsidP="002B6A7E">
            <w:pPr>
              <w:rPr>
                <w:rFonts w:ascii="Calibri" w:hAnsi="Calibri"/>
                <w:szCs w:val="28"/>
                <w:highlight w:val="yellow"/>
              </w:rPr>
            </w:pPr>
          </w:p>
          <w:p w14:paraId="6391143D" w14:textId="77777777" w:rsidR="005A1488" w:rsidRPr="00754EE6" w:rsidRDefault="005A1488" w:rsidP="002B6A7E">
            <w:pPr>
              <w:rPr>
                <w:rFonts w:ascii="Calibri" w:hAnsi="Calibri"/>
                <w:szCs w:val="28"/>
                <w:highlight w:val="yellow"/>
              </w:rPr>
            </w:pPr>
          </w:p>
        </w:tc>
      </w:tr>
    </w:tbl>
    <w:p w14:paraId="6E19A140" w14:textId="77777777" w:rsidR="005A1488" w:rsidRDefault="005A1488" w:rsidP="005A1488">
      <w:pPr>
        <w:rPr>
          <w:rFonts w:ascii="Calibri" w:hAnsi="Calibri"/>
          <w:b/>
          <w:sz w:val="28"/>
          <w:szCs w:val="28"/>
          <w:u w:val="single"/>
        </w:rPr>
      </w:pPr>
    </w:p>
    <w:p w14:paraId="684C0B02" w14:textId="77777777" w:rsidR="005A1488" w:rsidRDefault="005A1488" w:rsidP="005A1488">
      <w:pPr>
        <w:rPr>
          <w:rFonts w:ascii="Calibri" w:hAnsi="Calibri"/>
          <w:b/>
          <w:sz w:val="28"/>
          <w:szCs w:val="28"/>
          <w:u w:val="single"/>
        </w:rPr>
      </w:pPr>
    </w:p>
    <w:tbl>
      <w:tblPr>
        <w:tblStyle w:val="TableGrid"/>
        <w:tblW w:w="0" w:type="auto"/>
        <w:tblInd w:w="108" w:type="dxa"/>
        <w:tblLook w:val="04A0" w:firstRow="1" w:lastRow="0" w:firstColumn="1" w:lastColumn="0" w:noHBand="0" w:noVBand="1"/>
      </w:tblPr>
      <w:tblGrid>
        <w:gridCol w:w="4820"/>
        <w:gridCol w:w="4998"/>
      </w:tblGrid>
      <w:tr w:rsidR="005A1488" w14:paraId="2491019A" w14:textId="77777777" w:rsidTr="002B6A7E">
        <w:tc>
          <w:tcPr>
            <w:tcW w:w="9900" w:type="dxa"/>
            <w:gridSpan w:val="2"/>
          </w:tcPr>
          <w:p w14:paraId="484F482F" w14:textId="3B657398" w:rsidR="005A1488" w:rsidRPr="00DE446A" w:rsidRDefault="005A1488" w:rsidP="00754EE6">
            <w:pPr>
              <w:jc w:val="center"/>
              <w:rPr>
                <w:rFonts w:ascii="Calibri" w:hAnsi="Calibri"/>
                <w:b/>
                <w:szCs w:val="28"/>
              </w:rPr>
            </w:pPr>
            <w:r>
              <w:rPr>
                <w:rFonts w:ascii="Calibri" w:hAnsi="Calibri"/>
                <w:b/>
                <w:sz w:val="28"/>
                <w:szCs w:val="28"/>
              </w:rPr>
              <w:t xml:space="preserve">Bullying by </w:t>
            </w:r>
            <w:r w:rsidR="00754EE6" w:rsidRPr="00754EE6">
              <w:rPr>
                <w:rFonts w:ascii="Calibri" w:hAnsi="Calibri"/>
                <w:b/>
                <w:i/>
                <w:sz w:val="28"/>
                <w:szCs w:val="28"/>
              </w:rPr>
              <w:t>Ethnicity</w:t>
            </w:r>
          </w:p>
        </w:tc>
      </w:tr>
      <w:tr w:rsidR="005A1488" w14:paraId="09F3FD8E" w14:textId="77777777" w:rsidTr="002B6A7E">
        <w:tc>
          <w:tcPr>
            <w:tcW w:w="4860" w:type="dxa"/>
          </w:tcPr>
          <w:p w14:paraId="69F73235" w14:textId="77777777" w:rsidR="005A1488" w:rsidRPr="00DE446A" w:rsidRDefault="005A1488" w:rsidP="002B6A7E">
            <w:pPr>
              <w:jc w:val="center"/>
              <w:rPr>
                <w:rFonts w:ascii="Calibri" w:hAnsi="Calibri"/>
                <w:b/>
                <w:szCs w:val="28"/>
              </w:rPr>
            </w:pPr>
            <w:r>
              <w:rPr>
                <w:rFonts w:ascii="Calibri" w:hAnsi="Calibri"/>
                <w:b/>
                <w:szCs w:val="28"/>
              </w:rPr>
              <w:t xml:space="preserve">Our </w:t>
            </w:r>
            <w:r w:rsidRPr="00DE446A">
              <w:rPr>
                <w:rFonts w:ascii="Calibri" w:hAnsi="Calibri"/>
                <w:b/>
                <w:szCs w:val="28"/>
              </w:rPr>
              <w:t>Strengths</w:t>
            </w:r>
          </w:p>
        </w:tc>
        <w:tc>
          <w:tcPr>
            <w:tcW w:w="5040" w:type="dxa"/>
          </w:tcPr>
          <w:p w14:paraId="4B4DFD1C" w14:textId="77777777" w:rsidR="005A1488" w:rsidRPr="00DE446A" w:rsidRDefault="005A1488" w:rsidP="002B6A7E">
            <w:pPr>
              <w:jc w:val="center"/>
              <w:rPr>
                <w:rFonts w:ascii="Calibri" w:hAnsi="Calibri"/>
                <w:b/>
                <w:szCs w:val="28"/>
              </w:rPr>
            </w:pPr>
            <w:r w:rsidRPr="00DE446A">
              <w:rPr>
                <w:rFonts w:ascii="Calibri" w:hAnsi="Calibri"/>
                <w:b/>
                <w:szCs w:val="28"/>
              </w:rPr>
              <w:t>Concerns</w:t>
            </w:r>
            <w:r>
              <w:rPr>
                <w:rFonts w:ascii="Calibri" w:hAnsi="Calibri"/>
                <w:b/>
                <w:szCs w:val="28"/>
              </w:rPr>
              <w:t xml:space="preserve"> to Address</w:t>
            </w:r>
          </w:p>
        </w:tc>
      </w:tr>
      <w:tr w:rsidR="005A1488" w14:paraId="5CD14759" w14:textId="77777777" w:rsidTr="002B6A7E">
        <w:trPr>
          <w:trHeight w:val="1754"/>
        </w:trPr>
        <w:tc>
          <w:tcPr>
            <w:tcW w:w="4860" w:type="dxa"/>
          </w:tcPr>
          <w:p w14:paraId="7052F704" w14:textId="77777777" w:rsidR="005A1488" w:rsidRDefault="005A1488" w:rsidP="002B6A7E">
            <w:pPr>
              <w:rPr>
                <w:rFonts w:ascii="Calibri" w:hAnsi="Calibri"/>
                <w:szCs w:val="28"/>
              </w:rPr>
            </w:pPr>
          </w:p>
          <w:p w14:paraId="39DB4AC4" w14:textId="77777777" w:rsidR="005A1488" w:rsidRDefault="005A1488" w:rsidP="002B6A7E">
            <w:pPr>
              <w:rPr>
                <w:rFonts w:ascii="Calibri" w:hAnsi="Calibri"/>
                <w:szCs w:val="28"/>
              </w:rPr>
            </w:pPr>
          </w:p>
          <w:p w14:paraId="2CD013DA" w14:textId="77777777" w:rsidR="005A1488" w:rsidRDefault="005A1488" w:rsidP="002B6A7E">
            <w:pPr>
              <w:rPr>
                <w:rFonts w:ascii="Calibri" w:hAnsi="Calibri"/>
                <w:szCs w:val="28"/>
              </w:rPr>
            </w:pPr>
          </w:p>
          <w:p w14:paraId="45965315" w14:textId="77777777" w:rsidR="005A1488" w:rsidRDefault="005A1488" w:rsidP="002B6A7E">
            <w:pPr>
              <w:rPr>
                <w:rFonts w:ascii="Calibri" w:hAnsi="Calibri"/>
                <w:szCs w:val="28"/>
              </w:rPr>
            </w:pPr>
          </w:p>
        </w:tc>
        <w:tc>
          <w:tcPr>
            <w:tcW w:w="5040" w:type="dxa"/>
          </w:tcPr>
          <w:p w14:paraId="32FE3202" w14:textId="77777777" w:rsidR="005A1488" w:rsidRDefault="005A1488" w:rsidP="002B6A7E">
            <w:pPr>
              <w:rPr>
                <w:rFonts w:ascii="Calibri" w:hAnsi="Calibri"/>
                <w:szCs w:val="28"/>
              </w:rPr>
            </w:pPr>
          </w:p>
        </w:tc>
      </w:tr>
      <w:tr w:rsidR="005A1488" w14:paraId="3401FB2C" w14:textId="77777777" w:rsidTr="002B6A7E">
        <w:tc>
          <w:tcPr>
            <w:tcW w:w="9900" w:type="dxa"/>
            <w:gridSpan w:val="2"/>
          </w:tcPr>
          <w:p w14:paraId="63AB0C41" w14:textId="77777777" w:rsidR="005A1488" w:rsidRDefault="00CE39A2" w:rsidP="002B6A7E">
            <w:pPr>
              <w:rPr>
                <w:rFonts w:ascii="Calibri" w:hAnsi="Calibri"/>
                <w:szCs w:val="28"/>
              </w:rPr>
            </w:pPr>
            <w:r>
              <w:rPr>
                <w:rFonts w:ascii="Calibri" w:hAnsi="Calibri"/>
                <w:b/>
                <w:szCs w:val="28"/>
              </w:rPr>
              <w:t xml:space="preserve">Additional </w:t>
            </w:r>
            <w:r w:rsidR="005A1488">
              <w:rPr>
                <w:rFonts w:ascii="Calibri" w:hAnsi="Calibri"/>
                <w:b/>
                <w:szCs w:val="28"/>
              </w:rPr>
              <w:t>Notes</w:t>
            </w:r>
          </w:p>
        </w:tc>
      </w:tr>
      <w:tr w:rsidR="005A1488" w14:paraId="7FF072C1" w14:textId="77777777" w:rsidTr="002B6A7E">
        <w:tc>
          <w:tcPr>
            <w:tcW w:w="9900" w:type="dxa"/>
            <w:gridSpan w:val="2"/>
          </w:tcPr>
          <w:p w14:paraId="4B0D8D7E" w14:textId="77777777" w:rsidR="005A1488" w:rsidRDefault="005A1488" w:rsidP="002B6A7E">
            <w:pPr>
              <w:rPr>
                <w:rFonts w:ascii="Calibri" w:hAnsi="Calibri"/>
                <w:szCs w:val="28"/>
              </w:rPr>
            </w:pPr>
          </w:p>
          <w:p w14:paraId="61F9F1B0" w14:textId="77777777" w:rsidR="005A1488" w:rsidRDefault="005A1488" w:rsidP="002B6A7E">
            <w:pPr>
              <w:rPr>
                <w:rFonts w:ascii="Calibri" w:hAnsi="Calibri"/>
                <w:szCs w:val="28"/>
              </w:rPr>
            </w:pPr>
          </w:p>
          <w:p w14:paraId="4CB9E1C0" w14:textId="77777777" w:rsidR="005A1488" w:rsidRDefault="005A1488" w:rsidP="002B6A7E">
            <w:pPr>
              <w:rPr>
                <w:rFonts w:ascii="Calibri" w:hAnsi="Calibri"/>
                <w:szCs w:val="28"/>
              </w:rPr>
            </w:pPr>
          </w:p>
          <w:p w14:paraId="12166369" w14:textId="77777777" w:rsidR="005A1488" w:rsidRDefault="005A1488" w:rsidP="002B6A7E">
            <w:pPr>
              <w:rPr>
                <w:rFonts w:ascii="Calibri" w:hAnsi="Calibri"/>
                <w:szCs w:val="28"/>
              </w:rPr>
            </w:pPr>
          </w:p>
        </w:tc>
      </w:tr>
    </w:tbl>
    <w:p w14:paraId="466F5E7C" w14:textId="77777777" w:rsidR="005A1488" w:rsidRDefault="005A1488" w:rsidP="005A1488">
      <w:pPr>
        <w:rPr>
          <w:rFonts w:ascii="Calibri" w:hAnsi="Calibri"/>
          <w:b/>
          <w:sz w:val="28"/>
          <w:szCs w:val="28"/>
          <w:u w:val="single"/>
        </w:rPr>
      </w:pPr>
    </w:p>
    <w:p w14:paraId="39888500" w14:textId="77777777" w:rsidR="00B353A5" w:rsidRDefault="008B0A1C" w:rsidP="00B353A5">
      <w:pPr>
        <w:jc w:val="center"/>
        <w:rPr>
          <w:rFonts w:ascii="Calibri" w:hAnsi="Calibri"/>
          <w:b/>
          <w:sz w:val="28"/>
          <w:szCs w:val="28"/>
          <w:u w:val="single"/>
        </w:rPr>
      </w:pPr>
      <w:r>
        <w:rPr>
          <w:rFonts w:ascii="Calibri" w:hAnsi="Calibri"/>
          <w:b/>
          <w:sz w:val="28"/>
          <w:szCs w:val="28"/>
          <w:u w:val="single"/>
        </w:rPr>
        <w:t>HOME</w:t>
      </w:r>
      <w:r w:rsidR="00B353A5">
        <w:rPr>
          <w:rFonts w:ascii="Calibri" w:hAnsi="Calibri"/>
          <w:b/>
          <w:sz w:val="28"/>
          <w:szCs w:val="28"/>
          <w:u w:val="single"/>
        </w:rPr>
        <w:t xml:space="preserve"> DATA REPORT</w:t>
      </w:r>
    </w:p>
    <w:p w14:paraId="4563358E" w14:textId="0E49488A" w:rsidR="00B353A5" w:rsidRPr="00B803E1" w:rsidRDefault="00AA6B07" w:rsidP="00B353A5">
      <w:pPr>
        <w:jc w:val="center"/>
        <w:rPr>
          <w:rFonts w:ascii="Calibri" w:hAnsi="Calibri"/>
          <w:b/>
          <w:sz w:val="28"/>
          <w:szCs w:val="28"/>
          <w:u w:val="single"/>
        </w:rPr>
      </w:pPr>
      <w:r>
        <w:rPr>
          <w:rFonts w:ascii="Calibri" w:hAnsi="Calibri"/>
          <w:b/>
          <w:sz w:val="28"/>
          <w:szCs w:val="28"/>
          <w:u w:val="single"/>
        </w:rPr>
        <w:t>Engagement Scale</w:t>
      </w:r>
    </w:p>
    <w:p w14:paraId="0A0A594A" w14:textId="77777777" w:rsidR="00B353A5" w:rsidRDefault="00B353A5" w:rsidP="005A1488">
      <w:pPr>
        <w:jc w:val="center"/>
        <w:rPr>
          <w:rFonts w:ascii="Calibri" w:hAnsi="Calibri"/>
          <w:b/>
          <w:sz w:val="28"/>
          <w:szCs w:val="28"/>
          <w:u w:val="single"/>
        </w:rPr>
      </w:pPr>
    </w:p>
    <w:p w14:paraId="4A10110C" w14:textId="77777777" w:rsidR="005A1488" w:rsidRDefault="00CE39A2" w:rsidP="005A1488">
      <w:pPr>
        <w:jc w:val="center"/>
        <w:rPr>
          <w:rFonts w:ascii="Calibri" w:hAnsi="Calibri"/>
          <w:b/>
          <w:sz w:val="28"/>
          <w:szCs w:val="28"/>
          <w:u w:val="single"/>
        </w:rPr>
      </w:pPr>
      <w:r>
        <w:rPr>
          <w:rFonts w:ascii="Calibri" w:hAnsi="Calibri"/>
          <w:b/>
          <w:noProof/>
          <w:sz w:val="28"/>
          <w:szCs w:val="28"/>
          <w:u w:val="single"/>
        </w:rPr>
        <w:drawing>
          <wp:inline distT="0" distB="0" distL="0" distR="0" wp14:anchorId="2D0AEBF5" wp14:editId="170ACE0E">
            <wp:extent cx="3207223" cy="220053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agement No Header.png"/>
                    <pic:cNvPicPr/>
                  </pic:nvPicPr>
                  <pic:blipFill>
                    <a:blip r:embed="rId11">
                      <a:extLst>
                        <a:ext uri="{28A0092B-C50C-407E-A947-70E740481C1C}">
                          <a14:useLocalDpi xmlns:a14="http://schemas.microsoft.com/office/drawing/2010/main" val="0"/>
                        </a:ext>
                      </a:extLst>
                    </a:blip>
                    <a:stretch>
                      <a:fillRect/>
                    </a:stretch>
                  </pic:blipFill>
                  <pic:spPr>
                    <a:xfrm>
                      <a:off x="0" y="0"/>
                      <a:ext cx="3202055" cy="2196988"/>
                    </a:xfrm>
                    <a:prstGeom prst="rect">
                      <a:avLst/>
                    </a:prstGeom>
                  </pic:spPr>
                </pic:pic>
              </a:graphicData>
            </a:graphic>
          </wp:inline>
        </w:drawing>
      </w:r>
    </w:p>
    <w:p w14:paraId="656AD6CB" w14:textId="77777777" w:rsidR="005A1488" w:rsidRDefault="005A1488" w:rsidP="005A1488">
      <w:pPr>
        <w:jc w:val="center"/>
        <w:rPr>
          <w:rFonts w:ascii="Calibri" w:hAnsi="Calibri"/>
          <w:b/>
          <w:szCs w:val="28"/>
          <w:u w:val="single"/>
        </w:rPr>
      </w:pPr>
    </w:p>
    <w:p w14:paraId="4EBF16FE" w14:textId="77777777" w:rsidR="005A1488" w:rsidRDefault="005A1488" w:rsidP="005A1488">
      <w:pPr>
        <w:rPr>
          <w:rFonts w:ascii="Calibri" w:hAnsi="Calibri"/>
          <w:b/>
          <w:sz w:val="28"/>
          <w:szCs w:val="28"/>
          <w:u w:val="single"/>
        </w:rPr>
      </w:pPr>
      <w:r>
        <w:rPr>
          <w:rFonts w:ascii="Calibri" w:hAnsi="Calibri"/>
          <w:b/>
          <w:szCs w:val="28"/>
          <w:u w:val="single"/>
        </w:rPr>
        <w:t>Response Scale</w:t>
      </w:r>
      <w:r w:rsidRPr="005A1488">
        <w:rPr>
          <w:rFonts w:ascii="Calibri" w:hAnsi="Calibri"/>
          <w:b/>
          <w:szCs w:val="28"/>
        </w:rPr>
        <w:t xml:space="preserve">:  </w:t>
      </w:r>
      <w:r w:rsidRPr="00B803E1">
        <w:rPr>
          <w:rFonts w:ascii="Calibri" w:hAnsi="Calibri"/>
          <w:szCs w:val="28"/>
        </w:rPr>
        <w:t>1=Disagree A Lot</w:t>
      </w:r>
      <w:r>
        <w:rPr>
          <w:rFonts w:ascii="Calibri" w:hAnsi="Calibri"/>
          <w:szCs w:val="28"/>
        </w:rPr>
        <w:tab/>
      </w:r>
      <w:r w:rsidRPr="00B803E1">
        <w:rPr>
          <w:rFonts w:ascii="Calibri" w:hAnsi="Calibri"/>
          <w:szCs w:val="28"/>
        </w:rPr>
        <w:t>2=Disagree</w:t>
      </w:r>
      <w:r>
        <w:rPr>
          <w:rFonts w:ascii="Calibri" w:hAnsi="Calibri"/>
          <w:szCs w:val="28"/>
        </w:rPr>
        <w:tab/>
      </w:r>
      <w:r w:rsidRPr="00B803E1">
        <w:rPr>
          <w:rFonts w:ascii="Calibri" w:hAnsi="Calibri"/>
          <w:szCs w:val="28"/>
        </w:rPr>
        <w:t>3=Agree</w:t>
      </w:r>
      <w:r>
        <w:rPr>
          <w:rFonts w:ascii="Calibri" w:hAnsi="Calibri"/>
          <w:szCs w:val="28"/>
        </w:rPr>
        <w:tab/>
      </w:r>
      <w:r w:rsidRPr="00B803E1">
        <w:rPr>
          <w:rFonts w:ascii="Calibri" w:hAnsi="Calibri"/>
          <w:szCs w:val="28"/>
        </w:rPr>
        <w:t>4=Agree A Lot</w:t>
      </w:r>
    </w:p>
    <w:p w14:paraId="13E1E1AC" w14:textId="77777777" w:rsidR="005A1488" w:rsidRDefault="005A1488" w:rsidP="00B353A5">
      <w:pPr>
        <w:rPr>
          <w:rFonts w:ascii="Calibri" w:hAnsi="Calibri"/>
          <w:b/>
          <w:sz w:val="28"/>
          <w:szCs w:val="28"/>
          <w:u w:val="single"/>
        </w:rPr>
      </w:pPr>
    </w:p>
    <w:p w14:paraId="5B9B3D54" w14:textId="7EFB8CF5" w:rsidR="00B353A5" w:rsidRDefault="003844A2" w:rsidP="005A1488">
      <w:pPr>
        <w:jc w:val="center"/>
        <w:rPr>
          <w:rFonts w:ascii="Calibri" w:hAnsi="Calibri"/>
          <w:b/>
          <w:sz w:val="28"/>
          <w:szCs w:val="28"/>
          <w:u w:val="single"/>
        </w:rPr>
      </w:pPr>
      <w:r>
        <w:rPr>
          <w:rFonts w:ascii="Calibri" w:hAnsi="Calibri"/>
          <w:b/>
          <w:sz w:val="28"/>
          <w:szCs w:val="28"/>
          <w:u w:val="single"/>
        </w:rPr>
        <w:t>Average Item Score Comparison – Engagement Scale</w:t>
      </w:r>
      <w:r w:rsidR="00A50B50" w:rsidRPr="00A50B50">
        <w:rPr>
          <w:rFonts w:ascii="Calibri" w:hAnsi="Calibri"/>
          <w:b/>
          <w:sz w:val="28"/>
          <w:szCs w:val="28"/>
          <w:u w:val="single"/>
        </w:rPr>
        <w:t xml:space="preserve"> </w:t>
      </w:r>
      <w:r w:rsidR="00754EE6">
        <w:rPr>
          <w:rFonts w:ascii="Calibri" w:hAnsi="Calibri"/>
          <w:b/>
          <w:sz w:val="28"/>
          <w:szCs w:val="28"/>
          <w:u w:val="single"/>
        </w:rPr>
        <w:t>BAR GRAPH</w:t>
      </w:r>
      <w:r w:rsidR="00776A85" w:rsidRPr="00776A85">
        <w:rPr>
          <w:rFonts w:ascii="Calibri" w:hAnsi="Calibri"/>
          <w:sz w:val="28"/>
          <w:szCs w:val="28"/>
          <w:u w:val="single"/>
        </w:rPr>
        <w:t xml:space="preserve"> (pg. 15)</w:t>
      </w:r>
    </w:p>
    <w:p w14:paraId="197421C7" w14:textId="77777777" w:rsidR="00754EE6" w:rsidRDefault="00754EE6" w:rsidP="00754EE6">
      <w:pPr>
        <w:jc w:val="both"/>
        <w:rPr>
          <w:rFonts w:ascii="Calibri" w:hAnsi="Calibri"/>
          <w:b/>
          <w:szCs w:val="28"/>
          <w:u w:val="single"/>
        </w:rPr>
      </w:pPr>
    </w:p>
    <w:p w14:paraId="6D8CA20B" w14:textId="633593CE" w:rsidR="00B353A5" w:rsidRDefault="00754EE6" w:rsidP="00754EE6">
      <w:pPr>
        <w:jc w:val="both"/>
        <w:rPr>
          <w:rFonts w:ascii="Calibri" w:hAnsi="Calibri"/>
          <w:szCs w:val="28"/>
        </w:rPr>
      </w:pPr>
      <w:r w:rsidRPr="00C307BE">
        <w:rPr>
          <w:rFonts w:ascii="Calibri" w:hAnsi="Calibri"/>
          <w:b/>
          <w:szCs w:val="28"/>
          <w:u w:val="single"/>
        </w:rPr>
        <w:t>*Note: Current year data is represented in</w:t>
      </w:r>
      <w:r w:rsidRPr="00C307BE">
        <w:rPr>
          <w:rFonts w:ascii="Calibri" w:hAnsi="Calibri"/>
          <w:b/>
          <w:color w:val="1F497D" w:themeColor="text2"/>
          <w:szCs w:val="28"/>
          <w:u w:val="single"/>
        </w:rPr>
        <w:t xml:space="preserve"> BLUE   </w:t>
      </w:r>
    </w:p>
    <w:tbl>
      <w:tblPr>
        <w:tblStyle w:val="TableGrid"/>
        <w:tblW w:w="9894" w:type="dxa"/>
        <w:jc w:val="center"/>
        <w:tblLook w:val="04A0" w:firstRow="1" w:lastRow="0" w:firstColumn="1" w:lastColumn="0" w:noHBand="0" w:noVBand="1"/>
      </w:tblPr>
      <w:tblGrid>
        <w:gridCol w:w="3129"/>
        <w:gridCol w:w="3420"/>
        <w:gridCol w:w="3345"/>
      </w:tblGrid>
      <w:tr w:rsidR="005A1488" w:rsidRPr="00C35E15" w14:paraId="601F8993" w14:textId="77777777" w:rsidTr="00FC0DD9">
        <w:trPr>
          <w:trHeight w:val="386"/>
          <w:jc w:val="center"/>
        </w:trPr>
        <w:tc>
          <w:tcPr>
            <w:tcW w:w="3129" w:type="dxa"/>
            <w:shd w:val="clear" w:color="auto" w:fill="D9D9D9" w:themeFill="background1" w:themeFillShade="D9"/>
            <w:vAlign w:val="center"/>
          </w:tcPr>
          <w:p w14:paraId="47317ABB" w14:textId="77777777" w:rsidR="005A1488" w:rsidRPr="00C35E15" w:rsidRDefault="005A1488" w:rsidP="002B6A7E">
            <w:pPr>
              <w:jc w:val="center"/>
              <w:rPr>
                <w:rFonts w:ascii="Calibri" w:hAnsi="Calibri"/>
                <w:b/>
              </w:rPr>
            </w:pPr>
            <w:r>
              <w:rPr>
                <w:rFonts w:ascii="Calibri" w:hAnsi="Calibri"/>
                <w:b/>
              </w:rPr>
              <w:t>Graph</w:t>
            </w:r>
          </w:p>
        </w:tc>
        <w:tc>
          <w:tcPr>
            <w:tcW w:w="3420" w:type="dxa"/>
            <w:shd w:val="clear" w:color="auto" w:fill="D9D9D9" w:themeFill="background1" w:themeFillShade="D9"/>
            <w:vAlign w:val="center"/>
          </w:tcPr>
          <w:p w14:paraId="503E1FCA" w14:textId="77777777" w:rsidR="005A1488" w:rsidRPr="00C35E15" w:rsidRDefault="005A1488" w:rsidP="002B6A7E">
            <w:pPr>
              <w:jc w:val="center"/>
              <w:rPr>
                <w:rFonts w:ascii="Calibri" w:hAnsi="Calibri"/>
                <w:b/>
              </w:rPr>
            </w:pPr>
            <w:r w:rsidRPr="00C35E15">
              <w:rPr>
                <w:rFonts w:ascii="Calibri" w:hAnsi="Calibri"/>
                <w:b/>
              </w:rPr>
              <w:t>Use to…</w:t>
            </w:r>
          </w:p>
        </w:tc>
        <w:tc>
          <w:tcPr>
            <w:tcW w:w="3345" w:type="dxa"/>
            <w:shd w:val="clear" w:color="auto" w:fill="D9D9D9" w:themeFill="background1" w:themeFillShade="D9"/>
            <w:vAlign w:val="center"/>
          </w:tcPr>
          <w:p w14:paraId="7A5669A3" w14:textId="77777777" w:rsidR="005A1488" w:rsidRPr="00C35E15" w:rsidRDefault="005A1488" w:rsidP="002B6A7E">
            <w:pPr>
              <w:jc w:val="center"/>
              <w:rPr>
                <w:rFonts w:ascii="Calibri" w:hAnsi="Calibri"/>
                <w:b/>
              </w:rPr>
            </w:pPr>
            <w:r w:rsidRPr="00C35E15">
              <w:rPr>
                <w:rFonts w:ascii="Calibri" w:hAnsi="Calibri"/>
                <w:b/>
              </w:rPr>
              <w:t>Ask</w:t>
            </w:r>
            <w:r w:rsidR="00CE39A2">
              <w:rPr>
                <w:rFonts w:ascii="Calibri" w:hAnsi="Calibri"/>
                <w:b/>
              </w:rPr>
              <w:t xml:space="preserve"> yourself</w:t>
            </w:r>
            <w:r w:rsidRPr="00C35E15">
              <w:rPr>
                <w:rFonts w:ascii="Calibri" w:hAnsi="Calibri"/>
                <w:b/>
              </w:rPr>
              <w:t>…</w:t>
            </w:r>
          </w:p>
        </w:tc>
      </w:tr>
      <w:tr w:rsidR="00EA7940" w14:paraId="6155169F" w14:textId="77777777" w:rsidTr="00FC0DD9">
        <w:trPr>
          <w:trHeight w:val="1358"/>
          <w:jc w:val="center"/>
        </w:trPr>
        <w:tc>
          <w:tcPr>
            <w:tcW w:w="3129" w:type="dxa"/>
            <w:tcBorders>
              <w:top w:val="single" w:sz="4" w:space="0" w:color="auto"/>
              <w:right w:val="single" w:sz="4" w:space="0" w:color="auto"/>
            </w:tcBorders>
          </w:tcPr>
          <w:p w14:paraId="34EDB3E1" w14:textId="77777777" w:rsidR="003844A2" w:rsidRDefault="003844A2" w:rsidP="002B6A7E">
            <w:pPr>
              <w:jc w:val="center"/>
              <w:rPr>
                <w:rFonts w:ascii="Calibri" w:hAnsi="Calibri"/>
              </w:rPr>
            </w:pPr>
            <w:r>
              <w:rPr>
                <w:rFonts w:ascii="Calibri" w:hAnsi="Calibri"/>
              </w:rPr>
              <w:t>Average Score Comparison – Engagement Scale</w:t>
            </w:r>
          </w:p>
          <w:p w14:paraId="1E1A92A9" w14:textId="77777777" w:rsidR="00EA7940" w:rsidRPr="003844A2" w:rsidRDefault="00EA7940" w:rsidP="002B6A7E">
            <w:pPr>
              <w:jc w:val="center"/>
              <w:rPr>
                <w:rFonts w:ascii="Calibri" w:hAnsi="Calibri"/>
                <w:i/>
              </w:rPr>
            </w:pPr>
            <w:r>
              <w:rPr>
                <w:rFonts w:ascii="Calibri" w:hAnsi="Calibri"/>
              </w:rPr>
              <w:t xml:space="preserve"> </w:t>
            </w:r>
            <w:r w:rsidR="003844A2" w:rsidRPr="003844A2">
              <w:rPr>
                <w:rFonts w:ascii="Calibri" w:hAnsi="Calibri"/>
                <w:i/>
              </w:rPr>
              <w:t>(</w:t>
            </w:r>
            <w:r w:rsidRPr="003844A2">
              <w:rPr>
                <w:rFonts w:ascii="Calibri" w:hAnsi="Calibri"/>
                <w:i/>
              </w:rPr>
              <w:t>Cross-Year Review</w:t>
            </w:r>
            <w:r w:rsidR="003844A2" w:rsidRPr="003844A2">
              <w:rPr>
                <w:rFonts w:ascii="Calibri" w:hAnsi="Calibri"/>
                <w:i/>
              </w:rPr>
              <w:t>)</w:t>
            </w:r>
          </w:p>
        </w:tc>
        <w:tc>
          <w:tcPr>
            <w:tcW w:w="3420" w:type="dxa"/>
            <w:tcBorders>
              <w:left w:val="single" w:sz="4" w:space="0" w:color="auto"/>
            </w:tcBorders>
          </w:tcPr>
          <w:p w14:paraId="7C7921A7" w14:textId="77777777" w:rsidR="00EA7940" w:rsidRPr="00C35E15" w:rsidRDefault="00EA7940" w:rsidP="002B6A7E">
            <w:pPr>
              <w:rPr>
                <w:rFonts w:ascii="Calibri" w:hAnsi="Calibri"/>
              </w:rPr>
            </w:pPr>
            <w:r>
              <w:rPr>
                <w:rFonts w:ascii="Calibri" w:hAnsi="Calibri"/>
              </w:rPr>
              <w:t>Note your school’s average item scores per subscale from this school year and the previous 2 years (if data are available)</w:t>
            </w:r>
            <w:r w:rsidRPr="00C35E15">
              <w:rPr>
                <w:rFonts w:ascii="Calibri" w:hAnsi="Calibri"/>
              </w:rPr>
              <w:t>.</w:t>
            </w:r>
          </w:p>
        </w:tc>
        <w:tc>
          <w:tcPr>
            <w:tcW w:w="3345" w:type="dxa"/>
          </w:tcPr>
          <w:p w14:paraId="4E0CEFB7" w14:textId="77777777" w:rsidR="00EA7940" w:rsidRPr="00C35E15" w:rsidRDefault="00EA7940" w:rsidP="00AB292D">
            <w:pPr>
              <w:rPr>
                <w:rFonts w:ascii="Calibri" w:hAnsi="Calibri"/>
              </w:rPr>
            </w:pPr>
            <w:r>
              <w:rPr>
                <w:rFonts w:ascii="Calibri" w:hAnsi="Calibri"/>
                <w:szCs w:val="28"/>
              </w:rPr>
              <w:t xml:space="preserve">By subscale and overall, have our average item scores per subscale </w:t>
            </w:r>
            <w:r w:rsidRPr="00DB2456">
              <w:rPr>
                <w:rFonts w:ascii="Calibri" w:hAnsi="Calibri"/>
                <w:szCs w:val="28"/>
              </w:rPr>
              <w:t>increased, decreased,</w:t>
            </w:r>
            <w:r>
              <w:rPr>
                <w:rFonts w:ascii="Calibri" w:hAnsi="Calibri"/>
                <w:szCs w:val="28"/>
              </w:rPr>
              <w:t xml:space="preserve"> or maintained over the years?</w:t>
            </w:r>
          </w:p>
        </w:tc>
      </w:tr>
    </w:tbl>
    <w:p w14:paraId="1851B51F" w14:textId="77777777" w:rsidR="005A1488" w:rsidRDefault="005A1488" w:rsidP="00B353A5">
      <w:pPr>
        <w:rPr>
          <w:rFonts w:ascii="Calibri" w:hAnsi="Calibri"/>
          <w:szCs w:val="28"/>
        </w:rPr>
      </w:pPr>
    </w:p>
    <w:tbl>
      <w:tblPr>
        <w:tblStyle w:val="TableGrid"/>
        <w:tblW w:w="0" w:type="auto"/>
        <w:jc w:val="center"/>
        <w:tblLook w:val="04A0" w:firstRow="1" w:lastRow="0" w:firstColumn="1" w:lastColumn="0" w:noHBand="0" w:noVBand="1"/>
      </w:tblPr>
      <w:tblGrid>
        <w:gridCol w:w="3291"/>
        <w:gridCol w:w="3291"/>
        <w:gridCol w:w="3292"/>
      </w:tblGrid>
      <w:tr w:rsidR="005A1488" w14:paraId="5117355C" w14:textId="77777777" w:rsidTr="002B6A7E">
        <w:trPr>
          <w:trHeight w:val="287"/>
          <w:jc w:val="center"/>
        </w:trPr>
        <w:tc>
          <w:tcPr>
            <w:tcW w:w="3291" w:type="dxa"/>
          </w:tcPr>
          <w:p w14:paraId="119E1432" w14:textId="77777777" w:rsidR="005A1488" w:rsidRPr="00DB2456" w:rsidRDefault="005A1488" w:rsidP="002B6A7E">
            <w:pPr>
              <w:rPr>
                <w:rFonts w:ascii="Calibri" w:hAnsi="Calibri"/>
                <w:b/>
                <w:szCs w:val="28"/>
              </w:rPr>
            </w:pPr>
            <w:r>
              <w:rPr>
                <w:rFonts w:ascii="Calibri" w:hAnsi="Calibri"/>
                <w:b/>
                <w:szCs w:val="28"/>
              </w:rPr>
              <w:t xml:space="preserve">Our </w:t>
            </w:r>
            <w:r w:rsidRPr="00DB2456">
              <w:rPr>
                <w:rFonts w:ascii="Calibri" w:hAnsi="Calibri"/>
                <w:b/>
                <w:szCs w:val="28"/>
              </w:rPr>
              <w:t xml:space="preserve">Increased </w:t>
            </w:r>
            <w:r>
              <w:rPr>
                <w:rFonts w:ascii="Calibri" w:hAnsi="Calibri"/>
                <w:b/>
                <w:szCs w:val="28"/>
              </w:rPr>
              <w:t>Areas</w:t>
            </w:r>
          </w:p>
        </w:tc>
        <w:tc>
          <w:tcPr>
            <w:tcW w:w="3291" w:type="dxa"/>
          </w:tcPr>
          <w:p w14:paraId="787982E6" w14:textId="77777777" w:rsidR="005A1488" w:rsidRPr="00DB2456" w:rsidRDefault="005A1488" w:rsidP="002B6A7E">
            <w:pPr>
              <w:rPr>
                <w:rFonts w:ascii="Calibri" w:hAnsi="Calibri"/>
                <w:b/>
                <w:szCs w:val="28"/>
              </w:rPr>
            </w:pPr>
            <w:r>
              <w:rPr>
                <w:rFonts w:ascii="Calibri" w:hAnsi="Calibri"/>
                <w:b/>
                <w:szCs w:val="28"/>
              </w:rPr>
              <w:t xml:space="preserve">Our </w:t>
            </w:r>
            <w:r w:rsidRPr="00DB2456">
              <w:rPr>
                <w:rFonts w:ascii="Calibri" w:hAnsi="Calibri"/>
                <w:b/>
                <w:szCs w:val="28"/>
              </w:rPr>
              <w:t xml:space="preserve">Decreased </w:t>
            </w:r>
            <w:r>
              <w:rPr>
                <w:rFonts w:ascii="Calibri" w:hAnsi="Calibri"/>
                <w:b/>
                <w:szCs w:val="28"/>
              </w:rPr>
              <w:t>Areas</w:t>
            </w:r>
          </w:p>
        </w:tc>
        <w:tc>
          <w:tcPr>
            <w:tcW w:w="3292" w:type="dxa"/>
          </w:tcPr>
          <w:p w14:paraId="689FAF5B" w14:textId="77777777" w:rsidR="005A1488" w:rsidRPr="00DB2456" w:rsidRDefault="005A1488" w:rsidP="002B6A7E">
            <w:pPr>
              <w:rPr>
                <w:rFonts w:ascii="Calibri" w:hAnsi="Calibri"/>
                <w:b/>
                <w:szCs w:val="28"/>
              </w:rPr>
            </w:pPr>
            <w:r>
              <w:rPr>
                <w:rFonts w:ascii="Calibri" w:hAnsi="Calibri"/>
                <w:b/>
                <w:szCs w:val="28"/>
              </w:rPr>
              <w:t xml:space="preserve">Our </w:t>
            </w:r>
            <w:r w:rsidRPr="00DB2456">
              <w:rPr>
                <w:rFonts w:ascii="Calibri" w:hAnsi="Calibri"/>
                <w:b/>
                <w:szCs w:val="28"/>
              </w:rPr>
              <w:t xml:space="preserve">Maintained </w:t>
            </w:r>
            <w:r>
              <w:rPr>
                <w:rFonts w:ascii="Calibri" w:hAnsi="Calibri"/>
                <w:b/>
                <w:szCs w:val="28"/>
              </w:rPr>
              <w:t>Areas</w:t>
            </w:r>
          </w:p>
        </w:tc>
      </w:tr>
      <w:tr w:rsidR="005A1488" w14:paraId="09A714C0" w14:textId="77777777" w:rsidTr="002B6A7E">
        <w:trPr>
          <w:trHeight w:val="2105"/>
          <w:jc w:val="center"/>
        </w:trPr>
        <w:tc>
          <w:tcPr>
            <w:tcW w:w="3291" w:type="dxa"/>
          </w:tcPr>
          <w:p w14:paraId="0266FB91" w14:textId="77777777" w:rsidR="005A1488" w:rsidRDefault="005A1488" w:rsidP="002B6A7E">
            <w:pPr>
              <w:rPr>
                <w:rFonts w:ascii="Calibri" w:hAnsi="Calibri"/>
                <w:szCs w:val="28"/>
              </w:rPr>
            </w:pPr>
          </w:p>
          <w:p w14:paraId="43CDA7CB" w14:textId="77777777" w:rsidR="005A1488" w:rsidRDefault="005A1488" w:rsidP="002B6A7E">
            <w:pPr>
              <w:rPr>
                <w:rFonts w:ascii="Calibri" w:hAnsi="Calibri"/>
                <w:szCs w:val="28"/>
              </w:rPr>
            </w:pPr>
          </w:p>
          <w:p w14:paraId="43AAE07A" w14:textId="77777777" w:rsidR="005A1488" w:rsidRDefault="005A1488" w:rsidP="002B6A7E">
            <w:pPr>
              <w:rPr>
                <w:rFonts w:ascii="Calibri" w:hAnsi="Calibri"/>
                <w:szCs w:val="28"/>
              </w:rPr>
            </w:pPr>
          </w:p>
          <w:p w14:paraId="0D728EFA" w14:textId="77777777" w:rsidR="005A1488" w:rsidRDefault="005A1488" w:rsidP="002B6A7E">
            <w:pPr>
              <w:rPr>
                <w:rFonts w:ascii="Calibri" w:hAnsi="Calibri"/>
                <w:szCs w:val="28"/>
              </w:rPr>
            </w:pPr>
          </w:p>
          <w:p w14:paraId="7EE3BA73" w14:textId="77777777" w:rsidR="005A1488" w:rsidRDefault="005A1488" w:rsidP="002B6A7E">
            <w:pPr>
              <w:rPr>
                <w:rFonts w:ascii="Calibri" w:hAnsi="Calibri"/>
                <w:szCs w:val="28"/>
              </w:rPr>
            </w:pPr>
          </w:p>
          <w:p w14:paraId="0174BF5F" w14:textId="77777777" w:rsidR="005A1488" w:rsidRDefault="005A1488" w:rsidP="002B6A7E">
            <w:pPr>
              <w:rPr>
                <w:rFonts w:ascii="Calibri" w:hAnsi="Calibri"/>
                <w:szCs w:val="28"/>
              </w:rPr>
            </w:pPr>
          </w:p>
          <w:p w14:paraId="76DE6112" w14:textId="77777777" w:rsidR="005A1488" w:rsidRDefault="005A1488" w:rsidP="002B6A7E">
            <w:pPr>
              <w:rPr>
                <w:rFonts w:ascii="Calibri" w:hAnsi="Calibri"/>
                <w:szCs w:val="28"/>
              </w:rPr>
            </w:pPr>
          </w:p>
        </w:tc>
        <w:tc>
          <w:tcPr>
            <w:tcW w:w="3291" w:type="dxa"/>
          </w:tcPr>
          <w:p w14:paraId="4C3EED45" w14:textId="77777777" w:rsidR="005A1488" w:rsidRDefault="005A1488" w:rsidP="002B6A7E">
            <w:pPr>
              <w:rPr>
                <w:rFonts w:ascii="Calibri" w:hAnsi="Calibri"/>
                <w:szCs w:val="28"/>
              </w:rPr>
            </w:pPr>
          </w:p>
        </w:tc>
        <w:tc>
          <w:tcPr>
            <w:tcW w:w="3292" w:type="dxa"/>
          </w:tcPr>
          <w:p w14:paraId="25214D81" w14:textId="77777777" w:rsidR="005A1488" w:rsidRDefault="005A1488" w:rsidP="002B6A7E">
            <w:pPr>
              <w:rPr>
                <w:rFonts w:ascii="Calibri" w:hAnsi="Calibri"/>
                <w:szCs w:val="28"/>
              </w:rPr>
            </w:pPr>
          </w:p>
        </w:tc>
      </w:tr>
      <w:tr w:rsidR="005A1488" w14:paraId="3CB565D4" w14:textId="77777777" w:rsidTr="002B6A7E">
        <w:trPr>
          <w:trHeight w:val="1817"/>
          <w:jc w:val="center"/>
        </w:trPr>
        <w:tc>
          <w:tcPr>
            <w:tcW w:w="9873" w:type="dxa"/>
            <w:gridSpan w:val="3"/>
          </w:tcPr>
          <w:p w14:paraId="69D3B6C8" w14:textId="77777777" w:rsidR="005A1488" w:rsidRDefault="005A1488" w:rsidP="002B6A7E">
            <w:pPr>
              <w:rPr>
                <w:rFonts w:ascii="Calibri" w:hAnsi="Calibri"/>
                <w:b/>
                <w:szCs w:val="28"/>
              </w:rPr>
            </w:pPr>
            <w:r>
              <w:rPr>
                <w:rFonts w:ascii="Calibri" w:hAnsi="Calibri"/>
                <w:b/>
                <w:szCs w:val="28"/>
              </w:rPr>
              <w:t xml:space="preserve">Additional Notes  </w:t>
            </w:r>
          </w:p>
          <w:p w14:paraId="7A17F6DC" w14:textId="77777777" w:rsidR="005A1488" w:rsidRDefault="005A1488" w:rsidP="002B6A7E">
            <w:pPr>
              <w:rPr>
                <w:rFonts w:ascii="Calibri" w:hAnsi="Calibri"/>
                <w:b/>
                <w:szCs w:val="28"/>
              </w:rPr>
            </w:pPr>
          </w:p>
          <w:p w14:paraId="04665ED2" w14:textId="77777777" w:rsidR="005A1488" w:rsidRDefault="005A1488" w:rsidP="002B6A7E">
            <w:pPr>
              <w:rPr>
                <w:rFonts w:ascii="Calibri" w:hAnsi="Calibri"/>
                <w:b/>
                <w:szCs w:val="28"/>
              </w:rPr>
            </w:pPr>
          </w:p>
          <w:p w14:paraId="66504C5E" w14:textId="77777777" w:rsidR="005A1488" w:rsidRDefault="005A1488" w:rsidP="002B6A7E">
            <w:pPr>
              <w:rPr>
                <w:rFonts w:ascii="Calibri" w:hAnsi="Calibri"/>
                <w:b/>
                <w:szCs w:val="28"/>
              </w:rPr>
            </w:pPr>
          </w:p>
          <w:p w14:paraId="318EA730" w14:textId="77777777" w:rsidR="005A1488" w:rsidRDefault="005A1488" w:rsidP="002B6A7E">
            <w:pPr>
              <w:rPr>
                <w:rFonts w:ascii="Calibri" w:hAnsi="Calibri"/>
                <w:b/>
                <w:szCs w:val="28"/>
              </w:rPr>
            </w:pPr>
          </w:p>
          <w:p w14:paraId="48B0ABA3" w14:textId="77777777" w:rsidR="005A1488" w:rsidRDefault="005A1488" w:rsidP="002B6A7E">
            <w:pPr>
              <w:rPr>
                <w:rFonts w:ascii="Calibri" w:hAnsi="Calibri"/>
                <w:szCs w:val="28"/>
              </w:rPr>
            </w:pPr>
          </w:p>
        </w:tc>
      </w:tr>
    </w:tbl>
    <w:p w14:paraId="0C38C633" w14:textId="5088C7B0" w:rsidR="005A1488" w:rsidRDefault="005A1488" w:rsidP="00B353A5">
      <w:pPr>
        <w:rPr>
          <w:rFonts w:ascii="Calibri" w:hAnsi="Calibri"/>
          <w:szCs w:val="28"/>
        </w:rPr>
      </w:pPr>
    </w:p>
    <w:p w14:paraId="79183943" w14:textId="7976E711" w:rsidR="003844A2" w:rsidRDefault="003844A2" w:rsidP="003844A2">
      <w:pPr>
        <w:jc w:val="center"/>
        <w:rPr>
          <w:rFonts w:ascii="Calibri" w:hAnsi="Calibri"/>
          <w:b/>
          <w:sz w:val="28"/>
          <w:szCs w:val="28"/>
          <w:u w:val="single"/>
        </w:rPr>
      </w:pPr>
      <w:r>
        <w:rPr>
          <w:rFonts w:ascii="Calibri" w:hAnsi="Calibri"/>
          <w:b/>
          <w:sz w:val="28"/>
          <w:szCs w:val="28"/>
          <w:u w:val="single"/>
        </w:rPr>
        <w:t>Average Item Score Comparison – Engagement Scale</w:t>
      </w:r>
      <w:r w:rsidR="00A50B50" w:rsidRPr="00A50B50">
        <w:rPr>
          <w:rFonts w:ascii="Calibri" w:hAnsi="Calibri"/>
          <w:b/>
          <w:sz w:val="28"/>
          <w:szCs w:val="28"/>
          <w:u w:val="single"/>
        </w:rPr>
        <w:t xml:space="preserve"> </w:t>
      </w:r>
      <w:r w:rsidR="00A50B50">
        <w:rPr>
          <w:rFonts w:ascii="Calibri" w:hAnsi="Calibri"/>
          <w:b/>
          <w:sz w:val="28"/>
          <w:szCs w:val="28"/>
          <w:u w:val="single"/>
        </w:rPr>
        <w:t>TABLE</w:t>
      </w:r>
      <w:r w:rsidR="00776A85">
        <w:rPr>
          <w:rFonts w:ascii="Calibri" w:hAnsi="Calibri"/>
          <w:b/>
          <w:sz w:val="28"/>
          <w:szCs w:val="28"/>
          <w:u w:val="single"/>
        </w:rPr>
        <w:t xml:space="preserve"> </w:t>
      </w:r>
      <w:r w:rsidR="00776A85" w:rsidRPr="00776A85">
        <w:rPr>
          <w:rFonts w:ascii="Calibri" w:hAnsi="Calibri"/>
          <w:sz w:val="28"/>
          <w:szCs w:val="28"/>
          <w:u w:val="single"/>
        </w:rPr>
        <w:t>(pg. 16)</w:t>
      </w:r>
    </w:p>
    <w:p w14:paraId="3159BC06" w14:textId="77777777" w:rsidR="003844A2" w:rsidRDefault="003844A2" w:rsidP="00B353A5">
      <w:pPr>
        <w:rPr>
          <w:rFonts w:ascii="Calibri" w:hAnsi="Calibri"/>
          <w:szCs w:val="28"/>
        </w:rPr>
      </w:pPr>
    </w:p>
    <w:tbl>
      <w:tblPr>
        <w:tblStyle w:val="TableGrid"/>
        <w:tblW w:w="9825" w:type="dxa"/>
        <w:jc w:val="center"/>
        <w:tblLook w:val="04A0" w:firstRow="1" w:lastRow="0" w:firstColumn="1" w:lastColumn="0" w:noHBand="0" w:noVBand="1"/>
      </w:tblPr>
      <w:tblGrid>
        <w:gridCol w:w="1911"/>
        <w:gridCol w:w="3254"/>
        <w:gridCol w:w="4660"/>
      </w:tblGrid>
      <w:tr w:rsidR="005A1488" w:rsidRPr="00C35E15" w14:paraId="0E0311D7" w14:textId="77777777" w:rsidTr="00EA7940">
        <w:trPr>
          <w:trHeight w:val="449"/>
          <w:jc w:val="center"/>
        </w:trPr>
        <w:tc>
          <w:tcPr>
            <w:tcW w:w="1911" w:type="dxa"/>
            <w:shd w:val="clear" w:color="auto" w:fill="D9D9D9" w:themeFill="background1" w:themeFillShade="D9"/>
            <w:vAlign w:val="center"/>
          </w:tcPr>
          <w:p w14:paraId="5A8EEF3F" w14:textId="77777777" w:rsidR="005A1488" w:rsidRPr="00C35E15" w:rsidRDefault="005A1488" w:rsidP="002B6A7E">
            <w:pPr>
              <w:jc w:val="center"/>
              <w:rPr>
                <w:rFonts w:ascii="Calibri" w:hAnsi="Calibri"/>
                <w:b/>
              </w:rPr>
            </w:pPr>
            <w:r>
              <w:rPr>
                <w:rFonts w:ascii="Calibri" w:hAnsi="Calibri"/>
                <w:b/>
              </w:rPr>
              <w:t>Table</w:t>
            </w:r>
          </w:p>
        </w:tc>
        <w:tc>
          <w:tcPr>
            <w:tcW w:w="3254" w:type="dxa"/>
            <w:shd w:val="clear" w:color="auto" w:fill="D9D9D9" w:themeFill="background1" w:themeFillShade="D9"/>
            <w:vAlign w:val="center"/>
          </w:tcPr>
          <w:p w14:paraId="387D1F26" w14:textId="77777777" w:rsidR="005A1488" w:rsidRPr="00C35E15" w:rsidRDefault="005A1488" w:rsidP="002B6A7E">
            <w:pPr>
              <w:jc w:val="center"/>
              <w:rPr>
                <w:rFonts w:ascii="Calibri" w:hAnsi="Calibri"/>
                <w:b/>
              </w:rPr>
            </w:pPr>
            <w:r w:rsidRPr="00C35E15">
              <w:rPr>
                <w:rFonts w:ascii="Calibri" w:hAnsi="Calibri"/>
                <w:b/>
              </w:rPr>
              <w:t>Use to…</w:t>
            </w:r>
          </w:p>
        </w:tc>
        <w:tc>
          <w:tcPr>
            <w:tcW w:w="4660" w:type="dxa"/>
            <w:shd w:val="clear" w:color="auto" w:fill="D9D9D9" w:themeFill="background1" w:themeFillShade="D9"/>
            <w:vAlign w:val="center"/>
          </w:tcPr>
          <w:p w14:paraId="3320D7C9" w14:textId="77777777" w:rsidR="005A1488" w:rsidRPr="00C35E15" w:rsidRDefault="005A1488" w:rsidP="002B6A7E">
            <w:pPr>
              <w:jc w:val="center"/>
              <w:rPr>
                <w:rFonts w:ascii="Calibri" w:hAnsi="Calibri"/>
                <w:b/>
              </w:rPr>
            </w:pPr>
            <w:r w:rsidRPr="00C35E15">
              <w:rPr>
                <w:rFonts w:ascii="Calibri" w:hAnsi="Calibri"/>
                <w:b/>
              </w:rPr>
              <w:t>Ask</w:t>
            </w:r>
            <w:r w:rsidR="00CE39A2">
              <w:rPr>
                <w:rFonts w:ascii="Calibri" w:hAnsi="Calibri"/>
                <w:b/>
              </w:rPr>
              <w:t xml:space="preserve"> yourself</w:t>
            </w:r>
            <w:r w:rsidRPr="00C35E15">
              <w:rPr>
                <w:rFonts w:ascii="Calibri" w:hAnsi="Calibri"/>
                <w:b/>
              </w:rPr>
              <w:t>…</w:t>
            </w:r>
          </w:p>
        </w:tc>
      </w:tr>
      <w:tr w:rsidR="00EA7940" w14:paraId="5189D934" w14:textId="77777777" w:rsidTr="00EA7940">
        <w:trPr>
          <w:trHeight w:val="1358"/>
          <w:jc w:val="center"/>
        </w:trPr>
        <w:tc>
          <w:tcPr>
            <w:tcW w:w="1911" w:type="dxa"/>
            <w:tcBorders>
              <w:top w:val="single" w:sz="4" w:space="0" w:color="auto"/>
              <w:right w:val="single" w:sz="4" w:space="0" w:color="auto"/>
            </w:tcBorders>
          </w:tcPr>
          <w:p w14:paraId="26D01416" w14:textId="77777777" w:rsidR="00EA7940" w:rsidRPr="00C35E15" w:rsidRDefault="00EA7940" w:rsidP="002B6A7E">
            <w:pPr>
              <w:jc w:val="center"/>
              <w:rPr>
                <w:rFonts w:ascii="Calibri" w:hAnsi="Calibri"/>
              </w:rPr>
            </w:pPr>
            <w:r>
              <w:rPr>
                <w:rFonts w:ascii="Calibri" w:hAnsi="Calibri"/>
              </w:rPr>
              <w:t>Engagement</w:t>
            </w:r>
          </w:p>
          <w:p w14:paraId="179F6590" w14:textId="77777777" w:rsidR="00EA7940" w:rsidRPr="00C35E15" w:rsidRDefault="00EA7940" w:rsidP="002B6A7E">
            <w:pPr>
              <w:jc w:val="center"/>
              <w:rPr>
                <w:rFonts w:ascii="Calibri" w:hAnsi="Calibri"/>
              </w:rPr>
            </w:pPr>
            <w:r>
              <w:rPr>
                <w:rFonts w:ascii="Calibri" w:hAnsi="Calibri"/>
              </w:rPr>
              <w:t>Average Item Scores</w:t>
            </w:r>
            <w:r w:rsidR="00192E5C">
              <w:rPr>
                <w:rFonts w:ascii="Calibri" w:hAnsi="Calibri"/>
              </w:rPr>
              <w:t xml:space="preserve"> for All Grades Combined</w:t>
            </w:r>
          </w:p>
        </w:tc>
        <w:tc>
          <w:tcPr>
            <w:tcW w:w="3254" w:type="dxa"/>
            <w:tcBorders>
              <w:left w:val="single" w:sz="4" w:space="0" w:color="auto"/>
            </w:tcBorders>
          </w:tcPr>
          <w:p w14:paraId="5908096C" w14:textId="77777777" w:rsidR="00EA7940" w:rsidRPr="002D58D1" w:rsidRDefault="00EA7940" w:rsidP="00AB292D">
            <w:pPr>
              <w:rPr>
                <w:rFonts w:ascii="Calibri" w:hAnsi="Calibri"/>
              </w:rPr>
            </w:pPr>
            <w:r w:rsidRPr="000C7962">
              <w:rPr>
                <w:rFonts w:ascii="Calibri" w:hAnsi="Calibri"/>
                <w:szCs w:val="28"/>
              </w:rPr>
              <w:t xml:space="preserve">Note the sizable strengths and considerable concerns for YOUR school.  A score of 3 or above means that the respondents on average agree or agree a lot. </w:t>
            </w:r>
          </w:p>
        </w:tc>
        <w:tc>
          <w:tcPr>
            <w:tcW w:w="4660" w:type="dxa"/>
          </w:tcPr>
          <w:p w14:paraId="245E5259" w14:textId="77777777" w:rsidR="00EA7940" w:rsidRPr="002D58D1" w:rsidRDefault="00EA7940" w:rsidP="003D3AB0">
            <w:pPr>
              <w:rPr>
                <w:rFonts w:ascii="Calibri" w:hAnsi="Calibri"/>
              </w:rPr>
            </w:pPr>
            <w:r w:rsidRPr="000C7962">
              <w:rPr>
                <w:rFonts w:ascii="Calibri" w:hAnsi="Calibri"/>
                <w:szCs w:val="28"/>
              </w:rPr>
              <w:t xml:space="preserve">What areas are strengths for our school? What areas do we need to address? </w:t>
            </w:r>
            <w:r w:rsidRPr="00984B0F">
              <w:rPr>
                <w:rFonts w:asciiTheme="minorHAnsi" w:hAnsiTheme="minorHAnsi"/>
              </w:rPr>
              <w:t xml:space="preserve">Are </w:t>
            </w:r>
            <w:r>
              <w:rPr>
                <w:rFonts w:asciiTheme="minorHAnsi" w:hAnsiTheme="minorHAnsi"/>
              </w:rPr>
              <w:t xml:space="preserve">there differences within or between </w:t>
            </w:r>
            <w:r w:rsidR="003D3AB0">
              <w:rPr>
                <w:rFonts w:asciiTheme="minorHAnsi" w:hAnsiTheme="minorHAnsi"/>
              </w:rPr>
              <w:t>race</w:t>
            </w:r>
            <w:r w:rsidRPr="00984B0F">
              <w:rPr>
                <w:rFonts w:asciiTheme="minorHAnsi" w:hAnsiTheme="minorHAnsi"/>
              </w:rPr>
              <w:t xml:space="preserve"> </w:t>
            </w:r>
            <w:r>
              <w:rPr>
                <w:rFonts w:asciiTheme="minorHAnsi" w:hAnsiTheme="minorHAnsi"/>
              </w:rPr>
              <w:t>groups</w:t>
            </w:r>
            <w:r w:rsidRPr="00984B0F">
              <w:rPr>
                <w:rFonts w:asciiTheme="minorHAnsi" w:hAnsiTheme="minorHAnsi"/>
              </w:rPr>
              <w:t>?</w:t>
            </w:r>
            <w:r>
              <w:rPr>
                <w:rFonts w:asciiTheme="minorHAnsi" w:hAnsiTheme="minorHAnsi"/>
              </w:rPr>
              <w:t xml:space="preserve"> </w:t>
            </w:r>
            <w:r>
              <w:rPr>
                <w:rFonts w:ascii="Calibri" w:hAnsi="Calibri"/>
              </w:rPr>
              <w:t xml:space="preserve">Do our families report more cognitive, behavioral, or emotional engagement?  </w:t>
            </w:r>
          </w:p>
        </w:tc>
      </w:tr>
    </w:tbl>
    <w:p w14:paraId="305E7490" w14:textId="77777777" w:rsidR="005A1488" w:rsidRDefault="005A1488" w:rsidP="00B353A5">
      <w:pPr>
        <w:rPr>
          <w:rFonts w:ascii="Calibri" w:hAnsi="Calibri"/>
          <w:szCs w:val="28"/>
        </w:rPr>
      </w:pPr>
    </w:p>
    <w:p w14:paraId="32AA7588" w14:textId="77777777" w:rsidR="00B353A5" w:rsidRDefault="00B353A5" w:rsidP="00B353A5">
      <w:pPr>
        <w:pStyle w:val="ListParagraph"/>
        <w:rPr>
          <w:rFonts w:ascii="Calibri" w:hAnsi="Calibri"/>
          <w:szCs w:val="28"/>
        </w:rPr>
      </w:pPr>
    </w:p>
    <w:tbl>
      <w:tblPr>
        <w:tblStyle w:val="TableGrid"/>
        <w:tblW w:w="0" w:type="auto"/>
        <w:jc w:val="center"/>
        <w:tblLook w:val="04A0" w:firstRow="1" w:lastRow="0" w:firstColumn="1" w:lastColumn="0" w:noHBand="0" w:noVBand="1"/>
      </w:tblPr>
      <w:tblGrid>
        <w:gridCol w:w="4855"/>
        <w:gridCol w:w="4973"/>
      </w:tblGrid>
      <w:tr w:rsidR="00B353A5" w14:paraId="4CAF1643" w14:textId="77777777" w:rsidTr="005A1488">
        <w:trPr>
          <w:jc w:val="center"/>
        </w:trPr>
        <w:tc>
          <w:tcPr>
            <w:tcW w:w="9828" w:type="dxa"/>
            <w:gridSpan w:val="2"/>
          </w:tcPr>
          <w:p w14:paraId="506BA53E" w14:textId="0B2FE1E2" w:rsidR="00B353A5" w:rsidRPr="00DE446A" w:rsidRDefault="00B353A5" w:rsidP="008D27D8">
            <w:pPr>
              <w:jc w:val="center"/>
              <w:rPr>
                <w:rFonts w:ascii="Calibri" w:hAnsi="Calibri"/>
                <w:b/>
                <w:szCs w:val="28"/>
              </w:rPr>
            </w:pPr>
            <w:r>
              <w:rPr>
                <w:rFonts w:ascii="Calibri" w:hAnsi="Calibri"/>
                <w:b/>
                <w:sz w:val="28"/>
                <w:szCs w:val="28"/>
              </w:rPr>
              <w:t xml:space="preserve">Engagement </w:t>
            </w:r>
            <w:r w:rsidR="00754EE6">
              <w:rPr>
                <w:rFonts w:ascii="Calibri" w:hAnsi="Calibri"/>
                <w:b/>
                <w:sz w:val="28"/>
                <w:szCs w:val="28"/>
              </w:rPr>
              <w:t xml:space="preserve">Average Item Score </w:t>
            </w:r>
            <w:r w:rsidR="00754EE6" w:rsidRPr="008D27D8">
              <w:rPr>
                <w:rFonts w:ascii="Calibri" w:hAnsi="Calibri"/>
                <w:b/>
                <w:sz w:val="28"/>
                <w:szCs w:val="28"/>
              </w:rPr>
              <w:t>Totals</w:t>
            </w:r>
          </w:p>
        </w:tc>
      </w:tr>
      <w:tr w:rsidR="00B353A5" w14:paraId="3D8410ED" w14:textId="77777777" w:rsidTr="00FA6660">
        <w:trPr>
          <w:jc w:val="center"/>
        </w:trPr>
        <w:tc>
          <w:tcPr>
            <w:tcW w:w="4855" w:type="dxa"/>
          </w:tcPr>
          <w:p w14:paraId="73F5E0E7" w14:textId="77777777" w:rsidR="00B353A5" w:rsidRPr="00DE446A" w:rsidRDefault="00D41ED2" w:rsidP="00E4295A">
            <w:pPr>
              <w:jc w:val="center"/>
              <w:rPr>
                <w:rFonts w:ascii="Calibri" w:hAnsi="Calibri"/>
                <w:b/>
                <w:szCs w:val="28"/>
              </w:rPr>
            </w:pPr>
            <w:r>
              <w:rPr>
                <w:rFonts w:ascii="Calibri" w:hAnsi="Calibri"/>
                <w:b/>
                <w:szCs w:val="28"/>
              </w:rPr>
              <w:t xml:space="preserve">Our </w:t>
            </w:r>
            <w:r w:rsidR="00B353A5" w:rsidRPr="00DE446A">
              <w:rPr>
                <w:rFonts w:ascii="Calibri" w:hAnsi="Calibri"/>
                <w:b/>
                <w:szCs w:val="28"/>
              </w:rPr>
              <w:t>Strengths</w:t>
            </w:r>
          </w:p>
        </w:tc>
        <w:tc>
          <w:tcPr>
            <w:tcW w:w="4973" w:type="dxa"/>
          </w:tcPr>
          <w:p w14:paraId="3AC1F295" w14:textId="77777777" w:rsidR="00B353A5" w:rsidRPr="00DE446A" w:rsidRDefault="00B353A5" w:rsidP="00E4295A">
            <w:pPr>
              <w:jc w:val="center"/>
              <w:rPr>
                <w:rFonts w:ascii="Calibri" w:hAnsi="Calibri"/>
                <w:b/>
                <w:szCs w:val="28"/>
              </w:rPr>
            </w:pPr>
            <w:r w:rsidRPr="00DE446A">
              <w:rPr>
                <w:rFonts w:ascii="Calibri" w:hAnsi="Calibri"/>
                <w:b/>
                <w:szCs w:val="28"/>
              </w:rPr>
              <w:t>Concerns</w:t>
            </w:r>
            <w:r w:rsidR="00D41ED2">
              <w:rPr>
                <w:rFonts w:ascii="Calibri" w:hAnsi="Calibri"/>
                <w:b/>
                <w:szCs w:val="28"/>
              </w:rPr>
              <w:t xml:space="preserve"> to Address</w:t>
            </w:r>
          </w:p>
        </w:tc>
      </w:tr>
      <w:tr w:rsidR="00B353A5" w14:paraId="4D6A2E0D" w14:textId="77777777" w:rsidTr="00FA6660">
        <w:trPr>
          <w:trHeight w:val="2132"/>
          <w:jc w:val="center"/>
        </w:trPr>
        <w:tc>
          <w:tcPr>
            <w:tcW w:w="4855" w:type="dxa"/>
          </w:tcPr>
          <w:p w14:paraId="0E8A22ED" w14:textId="77777777" w:rsidR="00B353A5" w:rsidRDefault="00B353A5" w:rsidP="00E4295A">
            <w:pPr>
              <w:rPr>
                <w:rFonts w:ascii="Calibri" w:hAnsi="Calibri"/>
                <w:szCs w:val="28"/>
              </w:rPr>
            </w:pPr>
          </w:p>
          <w:p w14:paraId="646A94DE" w14:textId="77777777" w:rsidR="00B353A5" w:rsidRDefault="00B353A5" w:rsidP="00E4295A">
            <w:pPr>
              <w:rPr>
                <w:rFonts w:ascii="Calibri" w:hAnsi="Calibri"/>
                <w:szCs w:val="28"/>
              </w:rPr>
            </w:pPr>
          </w:p>
          <w:p w14:paraId="67DE0062" w14:textId="77777777" w:rsidR="00B353A5" w:rsidRDefault="00B353A5" w:rsidP="00E4295A">
            <w:pPr>
              <w:rPr>
                <w:rFonts w:ascii="Calibri" w:hAnsi="Calibri"/>
                <w:szCs w:val="28"/>
              </w:rPr>
            </w:pPr>
          </w:p>
          <w:p w14:paraId="4AC1937B" w14:textId="77777777" w:rsidR="00B353A5" w:rsidRDefault="00B353A5" w:rsidP="00E4295A">
            <w:pPr>
              <w:rPr>
                <w:rFonts w:ascii="Calibri" w:hAnsi="Calibri"/>
                <w:szCs w:val="28"/>
              </w:rPr>
            </w:pPr>
          </w:p>
          <w:p w14:paraId="7F43B464" w14:textId="77777777" w:rsidR="00B353A5" w:rsidRDefault="00B353A5" w:rsidP="00E4295A">
            <w:pPr>
              <w:rPr>
                <w:rFonts w:ascii="Calibri" w:hAnsi="Calibri"/>
                <w:szCs w:val="28"/>
              </w:rPr>
            </w:pPr>
          </w:p>
        </w:tc>
        <w:tc>
          <w:tcPr>
            <w:tcW w:w="4973" w:type="dxa"/>
          </w:tcPr>
          <w:p w14:paraId="636C50F2" w14:textId="77777777" w:rsidR="00B353A5" w:rsidRDefault="00B353A5" w:rsidP="00E4295A">
            <w:pPr>
              <w:rPr>
                <w:rFonts w:ascii="Calibri" w:hAnsi="Calibri"/>
                <w:szCs w:val="28"/>
              </w:rPr>
            </w:pPr>
          </w:p>
        </w:tc>
      </w:tr>
      <w:tr w:rsidR="00B353A5" w14:paraId="23129DF9" w14:textId="77777777" w:rsidTr="005A1488">
        <w:trPr>
          <w:jc w:val="center"/>
        </w:trPr>
        <w:tc>
          <w:tcPr>
            <w:tcW w:w="9828" w:type="dxa"/>
            <w:gridSpan w:val="2"/>
          </w:tcPr>
          <w:p w14:paraId="7D759644" w14:textId="77777777" w:rsidR="00B353A5" w:rsidRPr="00237C10" w:rsidRDefault="00CE39A2" w:rsidP="00E4295A">
            <w:pPr>
              <w:rPr>
                <w:rFonts w:ascii="Calibri" w:hAnsi="Calibri"/>
                <w:b/>
                <w:szCs w:val="28"/>
              </w:rPr>
            </w:pPr>
            <w:r>
              <w:rPr>
                <w:rFonts w:ascii="Calibri" w:hAnsi="Calibri"/>
                <w:b/>
                <w:szCs w:val="28"/>
              </w:rPr>
              <w:t xml:space="preserve">Additional </w:t>
            </w:r>
            <w:r w:rsidR="00B353A5">
              <w:rPr>
                <w:rFonts w:ascii="Calibri" w:hAnsi="Calibri"/>
                <w:b/>
                <w:szCs w:val="28"/>
              </w:rPr>
              <w:t xml:space="preserve">Notes  </w:t>
            </w:r>
            <w:r w:rsidR="00B353A5" w:rsidRPr="00237C10">
              <w:rPr>
                <w:rFonts w:ascii="Calibri" w:hAnsi="Calibri"/>
                <w:b/>
                <w:szCs w:val="28"/>
              </w:rPr>
              <w:t xml:space="preserve">  </w:t>
            </w:r>
          </w:p>
        </w:tc>
      </w:tr>
      <w:tr w:rsidR="00B353A5" w14:paraId="7424084C" w14:textId="77777777" w:rsidTr="005A1488">
        <w:trPr>
          <w:jc w:val="center"/>
        </w:trPr>
        <w:tc>
          <w:tcPr>
            <w:tcW w:w="9828" w:type="dxa"/>
            <w:gridSpan w:val="2"/>
          </w:tcPr>
          <w:p w14:paraId="1C432942" w14:textId="77777777" w:rsidR="00B353A5" w:rsidRDefault="00B353A5" w:rsidP="00E4295A">
            <w:pPr>
              <w:rPr>
                <w:rFonts w:ascii="Calibri" w:hAnsi="Calibri"/>
                <w:szCs w:val="28"/>
              </w:rPr>
            </w:pPr>
          </w:p>
          <w:p w14:paraId="57928D9C" w14:textId="77777777" w:rsidR="00B353A5" w:rsidRDefault="00B353A5" w:rsidP="00E4295A">
            <w:pPr>
              <w:rPr>
                <w:rFonts w:ascii="Calibri" w:hAnsi="Calibri"/>
                <w:szCs w:val="28"/>
              </w:rPr>
            </w:pPr>
          </w:p>
          <w:p w14:paraId="2C4F8233" w14:textId="77777777" w:rsidR="00B353A5" w:rsidRDefault="00B353A5" w:rsidP="00E4295A">
            <w:pPr>
              <w:rPr>
                <w:rFonts w:ascii="Calibri" w:hAnsi="Calibri"/>
                <w:szCs w:val="28"/>
              </w:rPr>
            </w:pPr>
          </w:p>
          <w:p w14:paraId="0142A0EB" w14:textId="77777777" w:rsidR="00B353A5" w:rsidRDefault="00B353A5" w:rsidP="00E4295A">
            <w:pPr>
              <w:rPr>
                <w:rFonts w:ascii="Calibri" w:hAnsi="Calibri"/>
                <w:szCs w:val="28"/>
              </w:rPr>
            </w:pPr>
          </w:p>
        </w:tc>
      </w:tr>
    </w:tbl>
    <w:p w14:paraId="255F3CE7" w14:textId="77777777" w:rsidR="00B353A5" w:rsidRDefault="00B353A5" w:rsidP="00B353A5">
      <w:pPr>
        <w:ind w:left="1440"/>
        <w:rPr>
          <w:rFonts w:ascii="Calibri" w:hAnsi="Calibri"/>
          <w:i/>
          <w:sz w:val="21"/>
          <w:szCs w:val="21"/>
        </w:rPr>
      </w:pPr>
    </w:p>
    <w:p w14:paraId="51B04182" w14:textId="77777777" w:rsidR="005A1488" w:rsidRPr="007169DF" w:rsidRDefault="005A1488" w:rsidP="00B353A5">
      <w:pPr>
        <w:ind w:left="1440"/>
        <w:rPr>
          <w:rFonts w:ascii="Calibri" w:hAnsi="Calibri"/>
          <w:i/>
          <w:sz w:val="21"/>
          <w:szCs w:val="21"/>
        </w:rPr>
      </w:pPr>
    </w:p>
    <w:tbl>
      <w:tblPr>
        <w:tblStyle w:val="TableGrid"/>
        <w:tblW w:w="0" w:type="auto"/>
        <w:jc w:val="center"/>
        <w:tblLook w:val="04A0" w:firstRow="1" w:lastRow="0" w:firstColumn="1" w:lastColumn="0" w:noHBand="0" w:noVBand="1"/>
      </w:tblPr>
      <w:tblGrid>
        <w:gridCol w:w="4770"/>
        <w:gridCol w:w="5040"/>
      </w:tblGrid>
      <w:tr w:rsidR="005A1488" w14:paraId="06BD917A" w14:textId="77777777" w:rsidTr="0008221C">
        <w:trPr>
          <w:jc w:val="center"/>
        </w:trPr>
        <w:tc>
          <w:tcPr>
            <w:tcW w:w="9810" w:type="dxa"/>
            <w:gridSpan w:val="2"/>
          </w:tcPr>
          <w:p w14:paraId="71CDFF07" w14:textId="46E04A8A" w:rsidR="005A1488" w:rsidRPr="00754EE6" w:rsidRDefault="005A1488" w:rsidP="00754EE6">
            <w:pPr>
              <w:jc w:val="center"/>
              <w:rPr>
                <w:rFonts w:ascii="Calibri" w:hAnsi="Calibri"/>
                <w:b/>
                <w:i/>
                <w:szCs w:val="28"/>
              </w:rPr>
            </w:pPr>
            <w:r>
              <w:rPr>
                <w:rFonts w:ascii="Calibri" w:hAnsi="Calibri"/>
                <w:b/>
                <w:sz w:val="28"/>
                <w:szCs w:val="28"/>
              </w:rPr>
              <w:t xml:space="preserve">Engagement </w:t>
            </w:r>
            <w:r w:rsidRPr="00D3772F">
              <w:rPr>
                <w:rFonts w:ascii="Calibri" w:hAnsi="Calibri"/>
                <w:b/>
                <w:sz w:val="28"/>
                <w:szCs w:val="28"/>
              </w:rPr>
              <w:t xml:space="preserve">by </w:t>
            </w:r>
            <w:r w:rsidR="00754EE6">
              <w:rPr>
                <w:rFonts w:ascii="Calibri" w:hAnsi="Calibri"/>
                <w:b/>
                <w:i/>
                <w:sz w:val="28"/>
                <w:szCs w:val="28"/>
              </w:rPr>
              <w:t>Ethnicity</w:t>
            </w:r>
          </w:p>
        </w:tc>
      </w:tr>
      <w:tr w:rsidR="005A1488" w14:paraId="3173BA4E" w14:textId="77777777" w:rsidTr="0008221C">
        <w:trPr>
          <w:jc w:val="center"/>
        </w:trPr>
        <w:tc>
          <w:tcPr>
            <w:tcW w:w="4770" w:type="dxa"/>
          </w:tcPr>
          <w:p w14:paraId="3182B862" w14:textId="77777777" w:rsidR="005A1488" w:rsidRPr="00DE446A" w:rsidRDefault="00D41ED2" w:rsidP="002B6A7E">
            <w:pPr>
              <w:jc w:val="center"/>
              <w:rPr>
                <w:rFonts w:ascii="Calibri" w:hAnsi="Calibri"/>
                <w:b/>
                <w:szCs w:val="28"/>
              </w:rPr>
            </w:pPr>
            <w:r>
              <w:rPr>
                <w:rFonts w:ascii="Calibri" w:hAnsi="Calibri"/>
                <w:b/>
                <w:szCs w:val="28"/>
              </w:rPr>
              <w:t xml:space="preserve">Our </w:t>
            </w:r>
            <w:r w:rsidR="005A1488" w:rsidRPr="00DE446A">
              <w:rPr>
                <w:rFonts w:ascii="Calibri" w:hAnsi="Calibri"/>
                <w:b/>
                <w:szCs w:val="28"/>
              </w:rPr>
              <w:t>Strengths</w:t>
            </w:r>
          </w:p>
        </w:tc>
        <w:tc>
          <w:tcPr>
            <w:tcW w:w="5040" w:type="dxa"/>
          </w:tcPr>
          <w:p w14:paraId="7EE850E1" w14:textId="77777777" w:rsidR="005A1488" w:rsidRPr="00DE446A" w:rsidRDefault="005A1488" w:rsidP="002B6A7E">
            <w:pPr>
              <w:jc w:val="center"/>
              <w:rPr>
                <w:rFonts w:ascii="Calibri" w:hAnsi="Calibri"/>
                <w:b/>
                <w:szCs w:val="28"/>
              </w:rPr>
            </w:pPr>
            <w:r w:rsidRPr="00DE446A">
              <w:rPr>
                <w:rFonts w:ascii="Calibri" w:hAnsi="Calibri"/>
                <w:b/>
                <w:szCs w:val="28"/>
              </w:rPr>
              <w:t>Concerns</w:t>
            </w:r>
            <w:r w:rsidR="00D41ED2">
              <w:rPr>
                <w:rFonts w:ascii="Calibri" w:hAnsi="Calibri"/>
                <w:b/>
                <w:szCs w:val="28"/>
              </w:rPr>
              <w:t xml:space="preserve"> to Address</w:t>
            </w:r>
          </w:p>
        </w:tc>
      </w:tr>
      <w:tr w:rsidR="005A1488" w14:paraId="2F2276FA" w14:textId="77777777" w:rsidTr="0008221C">
        <w:trPr>
          <w:trHeight w:val="2195"/>
          <w:jc w:val="center"/>
        </w:trPr>
        <w:tc>
          <w:tcPr>
            <w:tcW w:w="4770" w:type="dxa"/>
          </w:tcPr>
          <w:p w14:paraId="3FBF11D6" w14:textId="77777777" w:rsidR="005A1488" w:rsidRDefault="005A1488" w:rsidP="002B6A7E">
            <w:pPr>
              <w:rPr>
                <w:rFonts w:ascii="Calibri" w:hAnsi="Calibri"/>
                <w:szCs w:val="28"/>
              </w:rPr>
            </w:pPr>
          </w:p>
          <w:p w14:paraId="201C0DDE" w14:textId="77777777" w:rsidR="005A1488" w:rsidRDefault="005A1488" w:rsidP="002B6A7E">
            <w:pPr>
              <w:rPr>
                <w:rFonts w:ascii="Calibri" w:hAnsi="Calibri"/>
                <w:szCs w:val="28"/>
              </w:rPr>
            </w:pPr>
          </w:p>
          <w:p w14:paraId="6F4CD04B" w14:textId="77777777" w:rsidR="005A1488" w:rsidRDefault="005A1488" w:rsidP="002B6A7E">
            <w:pPr>
              <w:rPr>
                <w:rFonts w:ascii="Calibri" w:hAnsi="Calibri"/>
                <w:szCs w:val="28"/>
              </w:rPr>
            </w:pPr>
          </w:p>
          <w:p w14:paraId="70DFB47F" w14:textId="77777777" w:rsidR="005A1488" w:rsidRDefault="005A1488" w:rsidP="002B6A7E">
            <w:pPr>
              <w:rPr>
                <w:rFonts w:ascii="Calibri" w:hAnsi="Calibri"/>
                <w:szCs w:val="28"/>
              </w:rPr>
            </w:pPr>
          </w:p>
          <w:p w14:paraId="511C51AA" w14:textId="77777777" w:rsidR="005A1488" w:rsidRDefault="005A1488" w:rsidP="002B6A7E">
            <w:pPr>
              <w:rPr>
                <w:rFonts w:ascii="Calibri" w:hAnsi="Calibri"/>
                <w:szCs w:val="28"/>
              </w:rPr>
            </w:pPr>
          </w:p>
        </w:tc>
        <w:tc>
          <w:tcPr>
            <w:tcW w:w="5040" w:type="dxa"/>
          </w:tcPr>
          <w:p w14:paraId="4675C564" w14:textId="77777777" w:rsidR="005A1488" w:rsidRDefault="005A1488" w:rsidP="002B6A7E">
            <w:pPr>
              <w:rPr>
                <w:rFonts w:ascii="Calibri" w:hAnsi="Calibri"/>
                <w:szCs w:val="28"/>
              </w:rPr>
            </w:pPr>
          </w:p>
        </w:tc>
      </w:tr>
      <w:tr w:rsidR="005A1488" w14:paraId="72209390" w14:textId="77777777" w:rsidTr="0008221C">
        <w:trPr>
          <w:jc w:val="center"/>
        </w:trPr>
        <w:tc>
          <w:tcPr>
            <w:tcW w:w="9810" w:type="dxa"/>
            <w:gridSpan w:val="2"/>
          </w:tcPr>
          <w:p w14:paraId="583B3301" w14:textId="77777777" w:rsidR="005A1488" w:rsidRDefault="00CE39A2" w:rsidP="002B6A7E">
            <w:pPr>
              <w:rPr>
                <w:rFonts w:ascii="Calibri" w:hAnsi="Calibri"/>
                <w:szCs w:val="28"/>
              </w:rPr>
            </w:pPr>
            <w:r>
              <w:rPr>
                <w:rFonts w:ascii="Calibri" w:hAnsi="Calibri"/>
                <w:b/>
                <w:szCs w:val="28"/>
              </w:rPr>
              <w:t xml:space="preserve">Additional </w:t>
            </w:r>
            <w:r w:rsidR="005A1488">
              <w:rPr>
                <w:rFonts w:ascii="Calibri" w:hAnsi="Calibri"/>
                <w:b/>
                <w:szCs w:val="28"/>
              </w:rPr>
              <w:t xml:space="preserve">Notes  </w:t>
            </w:r>
            <w:r w:rsidR="005A1488" w:rsidRPr="00237C10">
              <w:rPr>
                <w:rFonts w:ascii="Calibri" w:hAnsi="Calibri"/>
                <w:b/>
                <w:szCs w:val="28"/>
              </w:rPr>
              <w:t xml:space="preserve">  </w:t>
            </w:r>
          </w:p>
        </w:tc>
      </w:tr>
      <w:tr w:rsidR="005A1488" w14:paraId="246EE0E8" w14:textId="77777777" w:rsidTr="0008221C">
        <w:trPr>
          <w:jc w:val="center"/>
        </w:trPr>
        <w:tc>
          <w:tcPr>
            <w:tcW w:w="9810" w:type="dxa"/>
            <w:gridSpan w:val="2"/>
          </w:tcPr>
          <w:p w14:paraId="66C9F239" w14:textId="77777777" w:rsidR="005A1488" w:rsidRDefault="005A1488" w:rsidP="002B6A7E">
            <w:pPr>
              <w:rPr>
                <w:rFonts w:ascii="Calibri" w:hAnsi="Calibri"/>
                <w:szCs w:val="28"/>
              </w:rPr>
            </w:pPr>
          </w:p>
          <w:p w14:paraId="6C5E58BC" w14:textId="77777777" w:rsidR="005A1488" w:rsidRDefault="005A1488" w:rsidP="002B6A7E">
            <w:pPr>
              <w:rPr>
                <w:rFonts w:ascii="Calibri" w:hAnsi="Calibri"/>
                <w:szCs w:val="28"/>
              </w:rPr>
            </w:pPr>
          </w:p>
          <w:p w14:paraId="7A7F10F1" w14:textId="77777777" w:rsidR="005A1488" w:rsidRDefault="005A1488" w:rsidP="002B6A7E">
            <w:pPr>
              <w:rPr>
                <w:rFonts w:ascii="Calibri" w:hAnsi="Calibri"/>
                <w:szCs w:val="28"/>
              </w:rPr>
            </w:pPr>
          </w:p>
          <w:p w14:paraId="77B9D613" w14:textId="77777777" w:rsidR="005A1488" w:rsidRDefault="005A1488" w:rsidP="002B6A7E">
            <w:pPr>
              <w:rPr>
                <w:rFonts w:ascii="Calibri" w:hAnsi="Calibri"/>
                <w:szCs w:val="28"/>
              </w:rPr>
            </w:pPr>
          </w:p>
          <w:p w14:paraId="2F567FBA" w14:textId="77777777" w:rsidR="005A1488" w:rsidRDefault="005A1488" w:rsidP="002B6A7E">
            <w:pPr>
              <w:rPr>
                <w:rFonts w:ascii="Calibri" w:hAnsi="Calibri"/>
                <w:szCs w:val="28"/>
              </w:rPr>
            </w:pPr>
          </w:p>
        </w:tc>
      </w:tr>
    </w:tbl>
    <w:p w14:paraId="2B3C7E87" w14:textId="77777777" w:rsidR="00AD2DD0" w:rsidRDefault="00AD2DD0" w:rsidP="00754EE6">
      <w:pPr>
        <w:jc w:val="center"/>
        <w:rPr>
          <w:rFonts w:ascii="Calibri" w:hAnsi="Calibri"/>
          <w:b/>
          <w:sz w:val="28"/>
          <w:szCs w:val="28"/>
          <w:u w:val="single"/>
        </w:rPr>
      </w:pPr>
    </w:p>
    <w:p w14:paraId="04F75DD2" w14:textId="6B71E3D2" w:rsidR="00B353A5" w:rsidRDefault="00192E5C" w:rsidP="00754EE6">
      <w:pPr>
        <w:jc w:val="center"/>
        <w:rPr>
          <w:rFonts w:ascii="Calibri" w:hAnsi="Calibri"/>
          <w:b/>
          <w:sz w:val="28"/>
          <w:szCs w:val="28"/>
          <w:u w:val="single"/>
        </w:rPr>
      </w:pPr>
      <w:r>
        <w:rPr>
          <w:rFonts w:ascii="Calibri" w:hAnsi="Calibri"/>
          <w:b/>
          <w:sz w:val="28"/>
          <w:szCs w:val="28"/>
          <w:u w:val="single"/>
        </w:rPr>
        <w:t>Engagement Individual Item Responses</w:t>
      </w:r>
      <w:r w:rsidR="00776A85">
        <w:rPr>
          <w:rFonts w:ascii="Calibri" w:hAnsi="Calibri"/>
          <w:b/>
          <w:sz w:val="28"/>
          <w:szCs w:val="28"/>
          <w:u w:val="single"/>
        </w:rPr>
        <w:t xml:space="preserve"> </w:t>
      </w:r>
      <w:r w:rsidR="00776A85" w:rsidRPr="00776A85">
        <w:rPr>
          <w:rFonts w:ascii="Calibri" w:hAnsi="Calibri"/>
          <w:sz w:val="28"/>
          <w:szCs w:val="28"/>
          <w:u w:val="single"/>
        </w:rPr>
        <w:t>(pg. 17)</w:t>
      </w:r>
    </w:p>
    <w:p w14:paraId="20D6F990" w14:textId="77777777" w:rsidR="00427692" w:rsidRDefault="00427692" w:rsidP="00427692">
      <w:pPr>
        <w:jc w:val="center"/>
        <w:rPr>
          <w:rFonts w:ascii="Calibri" w:hAnsi="Calibri"/>
          <w:b/>
          <w:sz w:val="28"/>
          <w:szCs w:val="28"/>
          <w:u w:val="single"/>
        </w:rPr>
      </w:pPr>
    </w:p>
    <w:tbl>
      <w:tblPr>
        <w:tblStyle w:val="TableGrid"/>
        <w:tblW w:w="9603" w:type="dxa"/>
        <w:jc w:val="center"/>
        <w:tblLook w:val="04A0" w:firstRow="1" w:lastRow="0" w:firstColumn="1" w:lastColumn="0" w:noHBand="0" w:noVBand="1"/>
      </w:tblPr>
      <w:tblGrid>
        <w:gridCol w:w="1773"/>
        <w:gridCol w:w="3821"/>
        <w:gridCol w:w="4009"/>
      </w:tblGrid>
      <w:tr w:rsidR="00427692" w:rsidRPr="00C35E15" w14:paraId="6F05B633" w14:textId="77777777" w:rsidTr="00EA7940">
        <w:trPr>
          <w:trHeight w:val="395"/>
          <w:jc w:val="center"/>
        </w:trPr>
        <w:tc>
          <w:tcPr>
            <w:tcW w:w="1773" w:type="dxa"/>
            <w:shd w:val="clear" w:color="auto" w:fill="D9D9D9" w:themeFill="background1" w:themeFillShade="D9"/>
            <w:vAlign w:val="center"/>
          </w:tcPr>
          <w:p w14:paraId="7230CC98" w14:textId="77777777" w:rsidR="00427692" w:rsidRPr="00C35E15" w:rsidRDefault="00427692" w:rsidP="002B6A7E">
            <w:pPr>
              <w:jc w:val="center"/>
              <w:rPr>
                <w:rFonts w:ascii="Calibri" w:hAnsi="Calibri"/>
                <w:b/>
              </w:rPr>
            </w:pPr>
            <w:r>
              <w:rPr>
                <w:rFonts w:ascii="Calibri" w:hAnsi="Calibri"/>
                <w:b/>
              </w:rPr>
              <w:t>Table</w:t>
            </w:r>
          </w:p>
        </w:tc>
        <w:tc>
          <w:tcPr>
            <w:tcW w:w="3821" w:type="dxa"/>
            <w:shd w:val="clear" w:color="auto" w:fill="D9D9D9" w:themeFill="background1" w:themeFillShade="D9"/>
            <w:vAlign w:val="center"/>
          </w:tcPr>
          <w:p w14:paraId="5525E7C4" w14:textId="77777777" w:rsidR="00427692" w:rsidRPr="00C35E15" w:rsidRDefault="00427692" w:rsidP="002B6A7E">
            <w:pPr>
              <w:jc w:val="center"/>
              <w:rPr>
                <w:rFonts w:ascii="Calibri" w:hAnsi="Calibri"/>
                <w:b/>
              </w:rPr>
            </w:pPr>
            <w:r w:rsidRPr="00C35E15">
              <w:rPr>
                <w:rFonts w:ascii="Calibri" w:hAnsi="Calibri"/>
                <w:b/>
              </w:rPr>
              <w:t>Use to…</w:t>
            </w:r>
          </w:p>
        </w:tc>
        <w:tc>
          <w:tcPr>
            <w:tcW w:w="4009" w:type="dxa"/>
            <w:shd w:val="clear" w:color="auto" w:fill="D9D9D9" w:themeFill="background1" w:themeFillShade="D9"/>
            <w:vAlign w:val="center"/>
          </w:tcPr>
          <w:p w14:paraId="2A39307B" w14:textId="77777777" w:rsidR="00427692" w:rsidRPr="00C35E15" w:rsidRDefault="00427692" w:rsidP="002B6A7E">
            <w:pPr>
              <w:jc w:val="center"/>
              <w:rPr>
                <w:rFonts w:ascii="Calibri" w:hAnsi="Calibri"/>
                <w:b/>
              </w:rPr>
            </w:pPr>
            <w:r w:rsidRPr="00C35E15">
              <w:rPr>
                <w:rFonts w:ascii="Calibri" w:hAnsi="Calibri"/>
                <w:b/>
              </w:rPr>
              <w:t>Ask</w:t>
            </w:r>
            <w:r w:rsidR="00CE39A2">
              <w:rPr>
                <w:rFonts w:ascii="Calibri" w:hAnsi="Calibri"/>
                <w:b/>
              </w:rPr>
              <w:t xml:space="preserve"> yourself</w:t>
            </w:r>
            <w:r w:rsidRPr="00C35E15">
              <w:rPr>
                <w:rFonts w:ascii="Calibri" w:hAnsi="Calibri"/>
                <w:b/>
              </w:rPr>
              <w:t>…</w:t>
            </w:r>
          </w:p>
        </w:tc>
      </w:tr>
      <w:tr w:rsidR="00EA7940" w14:paraId="6E0D5FC8" w14:textId="77777777" w:rsidTr="00EA7940">
        <w:trPr>
          <w:trHeight w:val="1358"/>
          <w:jc w:val="center"/>
        </w:trPr>
        <w:tc>
          <w:tcPr>
            <w:tcW w:w="1773" w:type="dxa"/>
            <w:tcBorders>
              <w:top w:val="single" w:sz="4" w:space="0" w:color="auto"/>
              <w:right w:val="single" w:sz="4" w:space="0" w:color="auto"/>
            </w:tcBorders>
          </w:tcPr>
          <w:p w14:paraId="492BA25C" w14:textId="77777777" w:rsidR="00EA7940" w:rsidRDefault="00EA7940" w:rsidP="002B6A7E">
            <w:pPr>
              <w:jc w:val="center"/>
              <w:rPr>
                <w:rFonts w:ascii="Calibri" w:hAnsi="Calibri"/>
              </w:rPr>
            </w:pPr>
            <w:r>
              <w:rPr>
                <w:rFonts w:ascii="Calibri" w:hAnsi="Calibri"/>
              </w:rPr>
              <w:t>Engagement</w:t>
            </w:r>
          </w:p>
          <w:p w14:paraId="2A00898D" w14:textId="77777777" w:rsidR="00192E5C" w:rsidRPr="00C35E15" w:rsidRDefault="00192E5C" w:rsidP="002B6A7E">
            <w:pPr>
              <w:jc w:val="center"/>
              <w:rPr>
                <w:rFonts w:ascii="Calibri" w:hAnsi="Calibri"/>
              </w:rPr>
            </w:pPr>
            <w:r>
              <w:rPr>
                <w:rFonts w:ascii="Calibri" w:hAnsi="Calibri"/>
              </w:rPr>
              <w:t>Individual Item Responses</w:t>
            </w:r>
          </w:p>
          <w:p w14:paraId="71A9AFCD" w14:textId="77777777" w:rsidR="00EA7940" w:rsidRPr="00192E5C" w:rsidRDefault="00192E5C" w:rsidP="002B6A7E">
            <w:pPr>
              <w:jc w:val="center"/>
              <w:rPr>
                <w:rFonts w:ascii="Calibri" w:hAnsi="Calibri"/>
                <w:i/>
              </w:rPr>
            </w:pPr>
            <w:r w:rsidRPr="00192E5C">
              <w:rPr>
                <w:rFonts w:ascii="Calibri" w:hAnsi="Calibri"/>
                <w:i/>
              </w:rPr>
              <w:t>(</w:t>
            </w:r>
            <w:r w:rsidR="00EA7940" w:rsidRPr="00192E5C">
              <w:rPr>
                <w:rFonts w:ascii="Calibri" w:hAnsi="Calibri"/>
                <w:i/>
              </w:rPr>
              <w:t>Percentage Response Scores</w:t>
            </w:r>
            <w:r w:rsidRPr="00192E5C">
              <w:rPr>
                <w:rFonts w:ascii="Calibri" w:hAnsi="Calibri"/>
                <w:i/>
              </w:rPr>
              <w:t>)</w:t>
            </w:r>
          </w:p>
        </w:tc>
        <w:tc>
          <w:tcPr>
            <w:tcW w:w="3821" w:type="dxa"/>
            <w:tcBorders>
              <w:left w:val="single" w:sz="4" w:space="0" w:color="auto"/>
            </w:tcBorders>
          </w:tcPr>
          <w:p w14:paraId="15CA338D" w14:textId="77777777" w:rsidR="00EA7940" w:rsidRPr="002D58D1" w:rsidRDefault="00EA7940" w:rsidP="00EA7940">
            <w:pPr>
              <w:rPr>
                <w:rFonts w:ascii="Calibri" w:hAnsi="Calibri"/>
              </w:rPr>
            </w:pPr>
            <w:r>
              <w:rPr>
                <w:rFonts w:asciiTheme="minorHAnsi" w:hAnsiTheme="minorHAnsi"/>
              </w:rPr>
              <w:t>Note</w:t>
            </w:r>
            <w:r w:rsidRPr="00984B0F">
              <w:rPr>
                <w:rFonts w:asciiTheme="minorHAnsi" w:hAnsiTheme="minorHAnsi"/>
              </w:rPr>
              <w:t xml:space="preserve"> individual items </w:t>
            </w:r>
            <w:r>
              <w:rPr>
                <w:rFonts w:asciiTheme="minorHAnsi" w:hAnsiTheme="minorHAnsi"/>
              </w:rPr>
              <w:t xml:space="preserve">that </w:t>
            </w:r>
            <w:r w:rsidRPr="00984B0F">
              <w:rPr>
                <w:rFonts w:asciiTheme="minorHAnsi" w:hAnsiTheme="minorHAnsi"/>
              </w:rPr>
              <w:t xml:space="preserve">caused </w:t>
            </w:r>
            <w:r>
              <w:rPr>
                <w:rFonts w:asciiTheme="minorHAnsi" w:hAnsiTheme="minorHAnsi"/>
              </w:rPr>
              <w:t xml:space="preserve">subscale </w:t>
            </w:r>
            <w:r w:rsidRPr="00984B0F">
              <w:rPr>
                <w:rFonts w:asciiTheme="minorHAnsi" w:hAnsiTheme="minorHAnsi"/>
              </w:rPr>
              <w:t xml:space="preserve">scores to be low or high.  By looking at </w:t>
            </w:r>
            <w:r>
              <w:rPr>
                <w:rFonts w:asciiTheme="minorHAnsi" w:hAnsiTheme="minorHAnsi"/>
              </w:rPr>
              <w:t>this data</w:t>
            </w:r>
            <w:r w:rsidRPr="00984B0F">
              <w:rPr>
                <w:rFonts w:asciiTheme="minorHAnsi" w:hAnsiTheme="minorHAnsi"/>
              </w:rPr>
              <w:t xml:space="preserve">, you can find out which items </w:t>
            </w:r>
            <w:r>
              <w:rPr>
                <w:rFonts w:asciiTheme="minorHAnsi" w:hAnsiTheme="minorHAnsi"/>
              </w:rPr>
              <w:t>families</w:t>
            </w:r>
            <w:r w:rsidRPr="00984B0F">
              <w:rPr>
                <w:rFonts w:asciiTheme="minorHAnsi" w:hAnsiTheme="minorHAnsi"/>
              </w:rPr>
              <w:t xml:space="preserve"> feel strongly about</w:t>
            </w:r>
            <w:r>
              <w:rPr>
                <w:rFonts w:asciiTheme="minorHAnsi" w:hAnsiTheme="minorHAnsi"/>
              </w:rPr>
              <w:t xml:space="preserve"> and direct efforts accordingly.  </w:t>
            </w:r>
            <w:r w:rsidRPr="00984B0F">
              <w:rPr>
                <w:rFonts w:asciiTheme="minorHAnsi" w:hAnsiTheme="minorHAnsi"/>
              </w:rPr>
              <w:t xml:space="preserve"> </w:t>
            </w:r>
          </w:p>
        </w:tc>
        <w:tc>
          <w:tcPr>
            <w:tcW w:w="4009" w:type="dxa"/>
          </w:tcPr>
          <w:p w14:paraId="0928673E" w14:textId="77777777" w:rsidR="00EA7940" w:rsidRPr="002D58D1" w:rsidRDefault="00EA7940" w:rsidP="00AB292D">
            <w:pPr>
              <w:rPr>
                <w:rFonts w:ascii="Calibri" w:hAnsi="Calibri"/>
              </w:rPr>
            </w:pPr>
            <w:r w:rsidRPr="00984B0F">
              <w:rPr>
                <w:rFonts w:asciiTheme="minorHAnsi" w:hAnsiTheme="minorHAnsi"/>
              </w:rPr>
              <w:t xml:space="preserve">Were there any </w:t>
            </w:r>
            <w:r>
              <w:rPr>
                <w:rFonts w:asciiTheme="minorHAnsi" w:hAnsiTheme="minorHAnsi"/>
              </w:rPr>
              <w:t xml:space="preserve">individual </w:t>
            </w:r>
            <w:r w:rsidRPr="00984B0F">
              <w:rPr>
                <w:rFonts w:asciiTheme="minorHAnsi" w:hAnsiTheme="minorHAnsi"/>
              </w:rPr>
              <w:t>items</w:t>
            </w:r>
            <w:r>
              <w:rPr>
                <w:rFonts w:asciiTheme="minorHAnsi" w:hAnsiTheme="minorHAnsi"/>
              </w:rPr>
              <w:t xml:space="preserve"> from a subscale</w:t>
            </w:r>
            <w:r w:rsidRPr="00984B0F">
              <w:rPr>
                <w:rFonts w:asciiTheme="minorHAnsi" w:hAnsiTheme="minorHAnsi"/>
              </w:rPr>
              <w:t xml:space="preserve"> that had particularly high or low </w:t>
            </w:r>
            <w:r>
              <w:rPr>
                <w:rFonts w:asciiTheme="minorHAnsi" w:hAnsiTheme="minorHAnsi"/>
              </w:rPr>
              <w:t>response percentage</w:t>
            </w:r>
            <w:r w:rsidRPr="00984B0F">
              <w:rPr>
                <w:rFonts w:asciiTheme="minorHAnsi" w:hAnsiTheme="minorHAnsi"/>
              </w:rPr>
              <w:t xml:space="preserve">? How did this impact our overall score? </w:t>
            </w:r>
            <w:r>
              <w:rPr>
                <w:rFonts w:asciiTheme="minorHAnsi" w:hAnsiTheme="minorHAnsi"/>
              </w:rPr>
              <w:t xml:space="preserve">What can we do to address these focus areas?  </w:t>
            </w:r>
          </w:p>
        </w:tc>
      </w:tr>
    </w:tbl>
    <w:p w14:paraId="12206695" w14:textId="77777777" w:rsidR="00B353A5" w:rsidRPr="00427692" w:rsidRDefault="00B353A5" w:rsidP="00427692">
      <w:pPr>
        <w:rPr>
          <w:rFonts w:ascii="Calibri" w:hAnsi="Calibri"/>
          <w:szCs w:val="28"/>
        </w:rPr>
      </w:pPr>
    </w:p>
    <w:p w14:paraId="000C1D67" w14:textId="77777777" w:rsidR="00B353A5" w:rsidRPr="00230C36" w:rsidRDefault="00B353A5" w:rsidP="00B353A5">
      <w:pPr>
        <w:pStyle w:val="ListParagraph"/>
        <w:rPr>
          <w:rFonts w:ascii="Calibri" w:hAnsi="Calibri"/>
          <w:szCs w:val="28"/>
        </w:rPr>
      </w:pPr>
    </w:p>
    <w:tbl>
      <w:tblPr>
        <w:tblStyle w:val="TableGrid"/>
        <w:tblW w:w="0" w:type="auto"/>
        <w:jc w:val="center"/>
        <w:tblLook w:val="04A0" w:firstRow="1" w:lastRow="0" w:firstColumn="1" w:lastColumn="0" w:noHBand="0" w:noVBand="1"/>
      </w:tblPr>
      <w:tblGrid>
        <w:gridCol w:w="3708"/>
        <w:gridCol w:w="2934"/>
        <w:gridCol w:w="2934"/>
      </w:tblGrid>
      <w:tr w:rsidR="00B353A5" w14:paraId="1811798E" w14:textId="77777777" w:rsidTr="00427692">
        <w:trPr>
          <w:trHeight w:val="305"/>
          <w:jc w:val="center"/>
        </w:trPr>
        <w:tc>
          <w:tcPr>
            <w:tcW w:w="3708" w:type="dxa"/>
          </w:tcPr>
          <w:p w14:paraId="6BD09F87" w14:textId="77777777" w:rsidR="00B353A5" w:rsidRPr="0072164E" w:rsidRDefault="00B353A5" w:rsidP="00E4295A">
            <w:pPr>
              <w:rPr>
                <w:rFonts w:ascii="Calibri" w:hAnsi="Calibri"/>
                <w:b/>
                <w:szCs w:val="28"/>
              </w:rPr>
            </w:pPr>
            <w:r w:rsidRPr="0072164E">
              <w:rPr>
                <w:rFonts w:ascii="Calibri" w:hAnsi="Calibri"/>
                <w:b/>
                <w:szCs w:val="28"/>
              </w:rPr>
              <w:t>Subscales</w:t>
            </w:r>
          </w:p>
        </w:tc>
        <w:tc>
          <w:tcPr>
            <w:tcW w:w="2934" w:type="dxa"/>
          </w:tcPr>
          <w:p w14:paraId="310C626E" w14:textId="3AE85AD8" w:rsidR="00B353A5" w:rsidRPr="008D27D8" w:rsidRDefault="00D41ED2" w:rsidP="00E4295A">
            <w:pPr>
              <w:rPr>
                <w:rFonts w:ascii="Calibri" w:hAnsi="Calibri"/>
                <w:b/>
                <w:szCs w:val="28"/>
              </w:rPr>
            </w:pPr>
            <w:r>
              <w:rPr>
                <w:rFonts w:ascii="Calibri" w:hAnsi="Calibri"/>
                <w:b/>
                <w:szCs w:val="28"/>
              </w:rPr>
              <w:t xml:space="preserve">Our </w:t>
            </w:r>
            <w:r w:rsidR="00B353A5" w:rsidRPr="0072164E">
              <w:rPr>
                <w:rFonts w:ascii="Calibri" w:hAnsi="Calibri"/>
                <w:b/>
                <w:szCs w:val="28"/>
              </w:rPr>
              <w:t>Strengths</w:t>
            </w:r>
          </w:p>
        </w:tc>
        <w:tc>
          <w:tcPr>
            <w:tcW w:w="2934" w:type="dxa"/>
          </w:tcPr>
          <w:p w14:paraId="10A4A9C4" w14:textId="2CAFD3EA" w:rsidR="00B353A5" w:rsidRPr="008D27D8" w:rsidRDefault="00B353A5" w:rsidP="008D27D8">
            <w:pPr>
              <w:rPr>
                <w:rFonts w:ascii="Calibri" w:hAnsi="Calibri"/>
                <w:b/>
                <w:szCs w:val="28"/>
              </w:rPr>
            </w:pPr>
            <w:r w:rsidRPr="0072164E">
              <w:rPr>
                <w:rFonts w:ascii="Calibri" w:hAnsi="Calibri"/>
                <w:b/>
                <w:szCs w:val="28"/>
              </w:rPr>
              <w:t>Concerns</w:t>
            </w:r>
            <w:r w:rsidR="00D41ED2">
              <w:rPr>
                <w:rFonts w:ascii="Calibri" w:hAnsi="Calibri"/>
                <w:b/>
                <w:szCs w:val="28"/>
              </w:rPr>
              <w:t xml:space="preserve"> to Address</w:t>
            </w:r>
          </w:p>
        </w:tc>
      </w:tr>
      <w:tr w:rsidR="00B353A5" w14:paraId="6D5ECF9C" w14:textId="77777777" w:rsidTr="00427692">
        <w:trPr>
          <w:trHeight w:val="302"/>
          <w:jc w:val="center"/>
        </w:trPr>
        <w:tc>
          <w:tcPr>
            <w:tcW w:w="3708" w:type="dxa"/>
          </w:tcPr>
          <w:p w14:paraId="02697962" w14:textId="37137678" w:rsidR="00AD2DD0" w:rsidRDefault="00AD2DD0" w:rsidP="00427692">
            <w:pPr>
              <w:rPr>
                <w:rFonts w:asciiTheme="minorHAnsi" w:hAnsiTheme="minorHAnsi"/>
              </w:rPr>
            </w:pPr>
            <w:r>
              <w:rPr>
                <w:rFonts w:asciiTheme="minorHAnsi" w:hAnsiTheme="minorHAnsi"/>
              </w:rPr>
              <w:t>Behavioral Engagement</w:t>
            </w:r>
          </w:p>
          <w:p w14:paraId="7170FCA6" w14:textId="69623A93" w:rsidR="00B353A5" w:rsidRPr="0048262D" w:rsidRDefault="00B353A5" w:rsidP="00427692">
            <w:pPr>
              <w:rPr>
                <w:rFonts w:asciiTheme="minorHAnsi" w:hAnsiTheme="minorHAnsi"/>
                <w:szCs w:val="28"/>
              </w:rPr>
            </w:pPr>
          </w:p>
        </w:tc>
        <w:tc>
          <w:tcPr>
            <w:tcW w:w="2934" w:type="dxa"/>
          </w:tcPr>
          <w:p w14:paraId="169951C3" w14:textId="77777777" w:rsidR="00B353A5" w:rsidRDefault="00B353A5" w:rsidP="00E4295A">
            <w:pPr>
              <w:rPr>
                <w:rFonts w:ascii="Calibri" w:hAnsi="Calibri"/>
                <w:szCs w:val="28"/>
              </w:rPr>
            </w:pPr>
          </w:p>
          <w:p w14:paraId="12E25738" w14:textId="77777777" w:rsidR="00B353A5" w:rsidRDefault="00B353A5" w:rsidP="00E4295A">
            <w:pPr>
              <w:rPr>
                <w:rFonts w:ascii="Calibri" w:hAnsi="Calibri"/>
                <w:szCs w:val="28"/>
              </w:rPr>
            </w:pPr>
          </w:p>
          <w:p w14:paraId="1038CDB9" w14:textId="77777777" w:rsidR="00DE4595" w:rsidRDefault="00DE4595" w:rsidP="00E4295A">
            <w:pPr>
              <w:rPr>
                <w:rFonts w:ascii="Calibri" w:hAnsi="Calibri"/>
                <w:szCs w:val="28"/>
              </w:rPr>
            </w:pPr>
          </w:p>
          <w:p w14:paraId="6E38E588" w14:textId="77777777" w:rsidR="00DE4595" w:rsidRDefault="00DE4595" w:rsidP="00E4295A">
            <w:pPr>
              <w:rPr>
                <w:rFonts w:ascii="Calibri" w:hAnsi="Calibri"/>
                <w:szCs w:val="28"/>
              </w:rPr>
            </w:pPr>
          </w:p>
          <w:p w14:paraId="17CA7C82" w14:textId="77777777" w:rsidR="00DE4595" w:rsidRDefault="00DE4595" w:rsidP="00E4295A">
            <w:pPr>
              <w:rPr>
                <w:rFonts w:ascii="Calibri" w:hAnsi="Calibri"/>
                <w:szCs w:val="28"/>
              </w:rPr>
            </w:pPr>
          </w:p>
        </w:tc>
        <w:tc>
          <w:tcPr>
            <w:tcW w:w="2934" w:type="dxa"/>
          </w:tcPr>
          <w:p w14:paraId="4E17427F" w14:textId="77777777" w:rsidR="00B353A5" w:rsidRDefault="00B353A5" w:rsidP="00E4295A">
            <w:pPr>
              <w:rPr>
                <w:rFonts w:ascii="Calibri" w:hAnsi="Calibri"/>
                <w:szCs w:val="28"/>
              </w:rPr>
            </w:pPr>
          </w:p>
        </w:tc>
      </w:tr>
      <w:tr w:rsidR="00427692" w14:paraId="2A2315CF" w14:textId="77777777" w:rsidTr="00427692">
        <w:trPr>
          <w:trHeight w:val="1331"/>
          <w:jc w:val="center"/>
        </w:trPr>
        <w:tc>
          <w:tcPr>
            <w:tcW w:w="3708" w:type="dxa"/>
          </w:tcPr>
          <w:p w14:paraId="694F8CD4" w14:textId="5D2BAAE0" w:rsidR="00427692" w:rsidRDefault="00AD2DD0" w:rsidP="00427692">
            <w:pPr>
              <w:rPr>
                <w:rFonts w:asciiTheme="minorHAnsi" w:hAnsiTheme="minorHAnsi"/>
              </w:rPr>
            </w:pPr>
            <w:r>
              <w:rPr>
                <w:rFonts w:asciiTheme="minorHAnsi" w:hAnsiTheme="minorHAnsi"/>
              </w:rPr>
              <w:t>Cognitive Engagement</w:t>
            </w:r>
          </w:p>
        </w:tc>
        <w:tc>
          <w:tcPr>
            <w:tcW w:w="2934" w:type="dxa"/>
          </w:tcPr>
          <w:p w14:paraId="2BDA9648" w14:textId="77777777" w:rsidR="00427692" w:rsidRDefault="00427692" w:rsidP="00E4295A">
            <w:pPr>
              <w:rPr>
                <w:rFonts w:ascii="Calibri" w:hAnsi="Calibri"/>
                <w:szCs w:val="28"/>
              </w:rPr>
            </w:pPr>
          </w:p>
        </w:tc>
        <w:tc>
          <w:tcPr>
            <w:tcW w:w="2934" w:type="dxa"/>
          </w:tcPr>
          <w:p w14:paraId="7BC405E5" w14:textId="77777777" w:rsidR="00427692" w:rsidRDefault="00427692" w:rsidP="00E4295A">
            <w:pPr>
              <w:rPr>
                <w:rFonts w:ascii="Calibri" w:hAnsi="Calibri"/>
                <w:szCs w:val="28"/>
              </w:rPr>
            </w:pPr>
          </w:p>
        </w:tc>
      </w:tr>
      <w:tr w:rsidR="00B353A5" w14:paraId="115E7CD6" w14:textId="77777777" w:rsidTr="00427692">
        <w:trPr>
          <w:trHeight w:val="302"/>
          <w:jc w:val="center"/>
        </w:trPr>
        <w:tc>
          <w:tcPr>
            <w:tcW w:w="3708" w:type="dxa"/>
          </w:tcPr>
          <w:p w14:paraId="1F08642B" w14:textId="77777777" w:rsidR="00B353A5" w:rsidRPr="0048262D" w:rsidRDefault="00B353A5" w:rsidP="00E4295A">
            <w:pPr>
              <w:rPr>
                <w:rFonts w:asciiTheme="minorHAnsi" w:hAnsiTheme="minorHAnsi"/>
                <w:szCs w:val="28"/>
              </w:rPr>
            </w:pPr>
            <w:r>
              <w:rPr>
                <w:rFonts w:asciiTheme="minorHAnsi" w:hAnsiTheme="minorHAnsi"/>
              </w:rPr>
              <w:t>Emotional Engagement</w:t>
            </w:r>
          </w:p>
        </w:tc>
        <w:tc>
          <w:tcPr>
            <w:tcW w:w="2934" w:type="dxa"/>
          </w:tcPr>
          <w:p w14:paraId="1FF7816B" w14:textId="77777777" w:rsidR="00B353A5" w:rsidRDefault="00B353A5" w:rsidP="00E4295A">
            <w:pPr>
              <w:rPr>
                <w:rFonts w:ascii="Calibri" w:hAnsi="Calibri"/>
                <w:szCs w:val="28"/>
              </w:rPr>
            </w:pPr>
          </w:p>
          <w:p w14:paraId="752C9765" w14:textId="77777777" w:rsidR="00DE4595" w:rsidRDefault="00DE4595" w:rsidP="00E4295A">
            <w:pPr>
              <w:rPr>
                <w:rFonts w:ascii="Calibri" w:hAnsi="Calibri"/>
                <w:szCs w:val="28"/>
              </w:rPr>
            </w:pPr>
          </w:p>
          <w:p w14:paraId="4AB9005E" w14:textId="77777777" w:rsidR="00DE4595" w:rsidRDefault="00DE4595" w:rsidP="00E4295A">
            <w:pPr>
              <w:rPr>
                <w:rFonts w:ascii="Calibri" w:hAnsi="Calibri"/>
                <w:szCs w:val="28"/>
              </w:rPr>
            </w:pPr>
          </w:p>
          <w:p w14:paraId="364FE799" w14:textId="77777777" w:rsidR="00B353A5" w:rsidRDefault="00B353A5" w:rsidP="00E4295A">
            <w:pPr>
              <w:rPr>
                <w:rFonts w:ascii="Calibri" w:hAnsi="Calibri"/>
                <w:szCs w:val="28"/>
              </w:rPr>
            </w:pPr>
          </w:p>
          <w:p w14:paraId="32749D11" w14:textId="77777777" w:rsidR="00DE4595" w:rsidRDefault="00DE4595" w:rsidP="00E4295A">
            <w:pPr>
              <w:rPr>
                <w:rFonts w:ascii="Calibri" w:hAnsi="Calibri"/>
                <w:szCs w:val="28"/>
              </w:rPr>
            </w:pPr>
          </w:p>
        </w:tc>
        <w:tc>
          <w:tcPr>
            <w:tcW w:w="2934" w:type="dxa"/>
          </w:tcPr>
          <w:p w14:paraId="3EBA6FC4" w14:textId="77777777" w:rsidR="00B353A5" w:rsidRDefault="00B353A5" w:rsidP="00E4295A">
            <w:pPr>
              <w:rPr>
                <w:rFonts w:ascii="Calibri" w:hAnsi="Calibri"/>
                <w:szCs w:val="28"/>
              </w:rPr>
            </w:pPr>
          </w:p>
        </w:tc>
      </w:tr>
      <w:tr w:rsidR="00B353A5" w14:paraId="443C9EA8" w14:textId="77777777" w:rsidTr="001B4690">
        <w:trPr>
          <w:trHeight w:val="2060"/>
          <w:jc w:val="center"/>
        </w:trPr>
        <w:tc>
          <w:tcPr>
            <w:tcW w:w="9576" w:type="dxa"/>
            <w:gridSpan w:val="3"/>
          </w:tcPr>
          <w:p w14:paraId="70E7CDEB" w14:textId="77777777" w:rsidR="00B353A5" w:rsidRDefault="00CE39A2" w:rsidP="00E4295A">
            <w:pPr>
              <w:rPr>
                <w:rFonts w:ascii="Calibri" w:hAnsi="Calibri"/>
                <w:b/>
                <w:szCs w:val="28"/>
              </w:rPr>
            </w:pPr>
            <w:r>
              <w:rPr>
                <w:rFonts w:ascii="Calibri" w:hAnsi="Calibri"/>
                <w:b/>
                <w:szCs w:val="28"/>
              </w:rPr>
              <w:t xml:space="preserve">Additional </w:t>
            </w:r>
            <w:r w:rsidR="00B353A5">
              <w:rPr>
                <w:rFonts w:ascii="Calibri" w:hAnsi="Calibri"/>
                <w:b/>
                <w:szCs w:val="28"/>
              </w:rPr>
              <w:t xml:space="preserve">Notes  </w:t>
            </w:r>
          </w:p>
          <w:p w14:paraId="07D3A8B6" w14:textId="77777777" w:rsidR="00B353A5" w:rsidRDefault="00B353A5" w:rsidP="00E4295A">
            <w:pPr>
              <w:rPr>
                <w:rFonts w:ascii="Calibri" w:hAnsi="Calibri"/>
                <w:b/>
                <w:szCs w:val="28"/>
              </w:rPr>
            </w:pPr>
          </w:p>
          <w:p w14:paraId="5DFBF6CD" w14:textId="77777777" w:rsidR="00B353A5" w:rsidRDefault="00B353A5" w:rsidP="00E4295A">
            <w:pPr>
              <w:rPr>
                <w:rFonts w:ascii="Calibri" w:hAnsi="Calibri"/>
                <w:b/>
                <w:szCs w:val="28"/>
              </w:rPr>
            </w:pPr>
          </w:p>
          <w:p w14:paraId="26380884" w14:textId="77777777" w:rsidR="00B353A5" w:rsidRDefault="00B353A5" w:rsidP="00E4295A">
            <w:pPr>
              <w:rPr>
                <w:rFonts w:ascii="Calibri" w:hAnsi="Calibri"/>
                <w:b/>
                <w:szCs w:val="28"/>
              </w:rPr>
            </w:pPr>
          </w:p>
          <w:p w14:paraId="4EAB74F6" w14:textId="77777777" w:rsidR="00B353A5" w:rsidRDefault="00B353A5" w:rsidP="00E4295A">
            <w:pPr>
              <w:rPr>
                <w:rFonts w:ascii="Calibri" w:hAnsi="Calibri"/>
                <w:b/>
                <w:szCs w:val="28"/>
              </w:rPr>
            </w:pPr>
          </w:p>
          <w:p w14:paraId="22B2E65F" w14:textId="77777777" w:rsidR="00B353A5" w:rsidRDefault="00B353A5" w:rsidP="00E4295A">
            <w:pPr>
              <w:rPr>
                <w:rFonts w:ascii="Calibri" w:hAnsi="Calibri"/>
                <w:szCs w:val="28"/>
              </w:rPr>
            </w:pPr>
          </w:p>
        </w:tc>
      </w:tr>
    </w:tbl>
    <w:p w14:paraId="649F6C32" w14:textId="77777777" w:rsidR="00B353A5" w:rsidRDefault="00B353A5" w:rsidP="00B353A5">
      <w:pPr>
        <w:rPr>
          <w:rFonts w:ascii="Calibri" w:hAnsi="Calibri"/>
          <w:szCs w:val="28"/>
        </w:rPr>
      </w:pPr>
    </w:p>
    <w:p w14:paraId="530699D9" w14:textId="77777777" w:rsidR="00B353A5" w:rsidRDefault="00B353A5" w:rsidP="00B353A5">
      <w:pPr>
        <w:jc w:val="center"/>
        <w:rPr>
          <w:rFonts w:ascii="Calibri" w:hAnsi="Calibri"/>
          <w:b/>
          <w:sz w:val="28"/>
          <w:szCs w:val="28"/>
          <w:u w:val="single"/>
        </w:rPr>
      </w:pPr>
    </w:p>
    <w:p w14:paraId="3F48F1F3" w14:textId="468CEADF" w:rsidR="00B353A5" w:rsidRDefault="00B353A5" w:rsidP="00427692">
      <w:pPr>
        <w:spacing w:after="200" w:line="276" w:lineRule="auto"/>
        <w:jc w:val="center"/>
        <w:rPr>
          <w:rFonts w:ascii="Calibri" w:hAnsi="Calibri"/>
          <w:b/>
          <w:sz w:val="28"/>
          <w:szCs w:val="28"/>
          <w:u w:val="single"/>
        </w:rPr>
      </w:pPr>
      <w:r>
        <w:rPr>
          <w:rFonts w:ascii="Calibri" w:hAnsi="Calibri"/>
          <w:b/>
          <w:sz w:val="28"/>
          <w:szCs w:val="28"/>
          <w:u w:val="single"/>
        </w:rPr>
        <w:br w:type="page"/>
      </w:r>
      <w:r w:rsidR="00192E5C">
        <w:rPr>
          <w:rFonts w:ascii="Calibri" w:hAnsi="Calibri"/>
          <w:b/>
          <w:sz w:val="28"/>
          <w:szCs w:val="28"/>
          <w:u w:val="single"/>
        </w:rPr>
        <w:t>Engagement Standard Score TABLE</w:t>
      </w:r>
      <w:r w:rsidR="00776A85">
        <w:rPr>
          <w:rFonts w:ascii="Calibri" w:hAnsi="Calibri"/>
          <w:b/>
          <w:sz w:val="28"/>
          <w:szCs w:val="28"/>
          <w:u w:val="single"/>
        </w:rPr>
        <w:t xml:space="preserve"> </w:t>
      </w:r>
      <w:r w:rsidR="00776A85" w:rsidRPr="00776A85">
        <w:rPr>
          <w:rFonts w:ascii="Calibri" w:hAnsi="Calibri"/>
          <w:sz w:val="28"/>
          <w:szCs w:val="28"/>
          <w:u w:val="single"/>
        </w:rPr>
        <w:t>(pg. 17 or 18)</w:t>
      </w:r>
    </w:p>
    <w:tbl>
      <w:tblPr>
        <w:tblStyle w:val="TableGrid"/>
        <w:tblW w:w="9825" w:type="dxa"/>
        <w:jc w:val="center"/>
        <w:tblLook w:val="04A0" w:firstRow="1" w:lastRow="0" w:firstColumn="1" w:lastColumn="0" w:noHBand="0" w:noVBand="1"/>
      </w:tblPr>
      <w:tblGrid>
        <w:gridCol w:w="1911"/>
        <w:gridCol w:w="4244"/>
        <w:gridCol w:w="3670"/>
      </w:tblGrid>
      <w:tr w:rsidR="00427692" w:rsidRPr="00C35E15" w14:paraId="77FFD85F" w14:textId="77777777" w:rsidTr="00F6091E">
        <w:trPr>
          <w:trHeight w:val="395"/>
          <w:jc w:val="center"/>
        </w:trPr>
        <w:tc>
          <w:tcPr>
            <w:tcW w:w="1911" w:type="dxa"/>
            <w:shd w:val="clear" w:color="auto" w:fill="D9D9D9" w:themeFill="background1" w:themeFillShade="D9"/>
            <w:vAlign w:val="center"/>
          </w:tcPr>
          <w:p w14:paraId="6C76C221" w14:textId="77777777" w:rsidR="00427692" w:rsidRPr="00C35E15" w:rsidRDefault="00427692" w:rsidP="002B6A7E">
            <w:pPr>
              <w:jc w:val="center"/>
              <w:rPr>
                <w:rFonts w:ascii="Calibri" w:hAnsi="Calibri"/>
                <w:b/>
              </w:rPr>
            </w:pPr>
            <w:r>
              <w:rPr>
                <w:rFonts w:ascii="Calibri" w:hAnsi="Calibri"/>
                <w:b/>
              </w:rPr>
              <w:t>Table</w:t>
            </w:r>
          </w:p>
        </w:tc>
        <w:tc>
          <w:tcPr>
            <w:tcW w:w="4244" w:type="dxa"/>
            <w:shd w:val="clear" w:color="auto" w:fill="D9D9D9" w:themeFill="background1" w:themeFillShade="D9"/>
            <w:vAlign w:val="center"/>
          </w:tcPr>
          <w:p w14:paraId="23025770" w14:textId="77777777" w:rsidR="00427692" w:rsidRPr="00C35E15" w:rsidRDefault="00427692" w:rsidP="002B6A7E">
            <w:pPr>
              <w:jc w:val="center"/>
              <w:rPr>
                <w:rFonts w:ascii="Calibri" w:hAnsi="Calibri"/>
                <w:b/>
              </w:rPr>
            </w:pPr>
            <w:r w:rsidRPr="00C35E15">
              <w:rPr>
                <w:rFonts w:ascii="Calibri" w:hAnsi="Calibri"/>
                <w:b/>
              </w:rPr>
              <w:t>Use to…</w:t>
            </w:r>
          </w:p>
        </w:tc>
        <w:tc>
          <w:tcPr>
            <w:tcW w:w="3670" w:type="dxa"/>
            <w:shd w:val="clear" w:color="auto" w:fill="D9D9D9" w:themeFill="background1" w:themeFillShade="D9"/>
            <w:vAlign w:val="center"/>
          </w:tcPr>
          <w:p w14:paraId="2BE12973" w14:textId="77777777" w:rsidR="00427692" w:rsidRPr="00C35E15" w:rsidRDefault="00427692" w:rsidP="002B6A7E">
            <w:pPr>
              <w:jc w:val="center"/>
              <w:rPr>
                <w:rFonts w:ascii="Calibri" w:hAnsi="Calibri"/>
                <w:b/>
              </w:rPr>
            </w:pPr>
            <w:r w:rsidRPr="00C35E15">
              <w:rPr>
                <w:rFonts w:ascii="Calibri" w:hAnsi="Calibri"/>
                <w:b/>
              </w:rPr>
              <w:t>Ask</w:t>
            </w:r>
            <w:r w:rsidR="00CE39A2">
              <w:rPr>
                <w:rFonts w:ascii="Calibri" w:hAnsi="Calibri"/>
                <w:b/>
              </w:rPr>
              <w:t xml:space="preserve"> yourself</w:t>
            </w:r>
            <w:r w:rsidRPr="00C35E15">
              <w:rPr>
                <w:rFonts w:ascii="Calibri" w:hAnsi="Calibri"/>
                <w:b/>
              </w:rPr>
              <w:t>…</w:t>
            </w:r>
          </w:p>
        </w:tc>
      </w:tr>
      <w:tr w:rsidR="00EA7940" w14:paraId="220B6DF4" w14:textId="77777777" w:rsidTr="00F6091E">
        <w:trPr>
          <w:trHeight w:val="1358"/>
          <w:jc w:val="center"/>
        </w:trPr>
        <w:tc>
          <w:tcPr>
            <w:tcW w:w="1911" w:type="dxa"/>
            <w:tcBorders>
              <w:top w:val="single" w:sz="4" w:space="0" w:color="auto"/>
              <w:right w:val="single" w:sz="4" w:space="0" w:color="auto"/>
            </w:tcBorders>
          </w:tcPr>
          <w:p w14:paraId="2D1CAC2C" w14:textId="77777777" w:rsidR="00EA7940" w:rsidRPr="00C35E15" w:rsidRDefault="00EA7940" w:rsidP="002B6A7E">
            <w:pPr>
              <w:jc w:val="center"/>
              <w:rPr>
                <w:rFonts w:ascii="Calibri" w:hAnsi="Calibri"/>
              </w:rPr>
            </w:pPr>
            <w:r>
              <w:rPr>
                <w:rFonts w:ascii="Calibri" w:hAnsi="Calibri"/>
              </w:rPr>
              <w:t>Engagement Standard Scores</w:t>
            </w:r>
            <w:r w:rsidR="00192E5C">
              <w:rPr>
                <w:rFonts w:ascii="Calibri" w:hAnsi="Calibri"/>
              </w:rPr>
              <w:t xml:space="preserve"> Compared with Other Participating Schools</w:t>
            </w:r>
          </w:p>
        </w:tc>
        <w:tc>
          <w:tcPr>
            <w:tcW w:w="4244" w:type="dxa"/>
            <w:tcBorders>
              <w:left w:val="single" w:sz="4" w:space="0" w:color="auto"/>
            </w:tcBorders>
          </w:tcPr>
          <w:p w14:paraId="4005F0F9" w14:textId="77777777" w:rsidR="00EA7940" w:rsidRPr="002D58D1" w:rsidRDefault="00EA7940" w:rsidP="00AB292D">
            <w:pPr>
              <w:rPr>
                <w:rFonts w:ascii="Calibri" w:hAnsi="Calibri"/>
              </w:rPr>
            </w:pPr>
            <w:r w:rsidRPr="00B70990">
              <w:rPr>
                <w:rFonts w:ascii="Calibri" w:hAnsi="Calibri"/>
                <w:szCs w:val="28"/>
              </w:rPr>
              <w:t xml:space="preserve">Compare your school to other schools </w:t>
            </w:r>
            <w:r>
              <w:rPr>
                <w:rFonts w:ascii="Calibri" w:hAnsi="Calibri"/>
                <w:szCs w:val="28"/>
              </w:rPr>
              <w:t>serving the same</w:t>
            </w:r>
            <w:r w:rsidRPr="007169DF">
              <w:rPr>
                <w:rFonts w:ascii="Calibri" w:hAnsi="Calibri"/>
                <w:szCs w:val="28"/>
              </w:rPr>
              <w:t xml:space="preserve"> grade level</w:t>
            </w:r>
            <w:r>
              <w:rPr>
                <w:rFonts w:ascii="Calibri" w:hAnsi="Calibri"/>
                <w:szCs w:val="28"/>
              </w:rPr>
              <w:t xml:space="preserve"> </w:t>
            </w:r>
            <w:r w:rsidRPr="00B70990">
              <w:rPr>
                <w:rFonts w:ascii="Calibri" w:hAnsi="Calibri"/>
                <w:szCs w:val="28"/>
              </w:rPr>
              <w:t>(</w:t>
            </w:r>
            <w:proofErr w:type="gramStart"/>
            <w:r w:rsidRPr="00B70990">
              <w:rPr>
                <w:rFonts w:ascii="Calibri" w:hAnsi="Calibri"/>
                <w:szCs w:val="28"/>
              </w:rPr>
              <w:t>e.g.</w:t>
            </w:r>
            <w:proofErr w:type="gramEnd"/>
            <w:r w:rsidRPr="00B70990">
              <w:rPr>
                <w:rFonts w:ascii="Calibri" w:hAnsi="Calibri"/>
                <w:szCs w:val="28"/>
              </w:rPr>
              <w:t xml:space="preserve"> </w:t>
            </w:r>
            <w:r>
              <w:rPr>
                <w:rFonts w:ascii="Calibri" w:hAnsi="Calibri"/>
                <w:szCs w:val="28"/>
              </w:rPr>
              <w:t>ES</w:t>
            </w:r>
            <w:r w:rsidRPr="00B70990">
              <w:rPr>
                <w:rFonts w:ascii="Calibri" w:hAnsi="Calibri"/>
                <w:szCs w:val="28"/>
              </w:rPr>
              <w:t xml:space="preserve">, </w:t>
            </w:r>
            <w:r>
              <w:rPr>
                <w:rFonts w:ascii="Calibri" w:hAnsi="Calibri"/>
                <w:szCs w:val="28"/>
              </w:rPr>
              <w:t>MS</w:t>
            </w:r>
            <w:r w:rsidRPr="00B70990">
              <w:rPr>
                <w:rFonts w:ascii="Calibri" w:hAnsi="Calibri"/>
                <w:szCs w:val="28"/>
              </w:rPr>
              <w:t xml:space="preserve">, </w:t>
            </w:r>
            <w:r>
              <w:rPr>
                <w:rFonts w:ascii="Calibri" w:hAnsi="Calibri"/>
                <w:szCs w:val="28"/>
              </w:rPr>
              <w:t>HS</w:t>
            </w:r>
            <w:r w:rsidRPr="00B70990">
              <w:rPr>
                <w:rFonts w:ascii="Calibri" w:hAnsi="Calibri"/>
                <w:szCs w:val="28"/>
              </w:rPr>
              <w:t>).</w:t>
            </w:r>
            <w:r>
              <w:rPr>
                <w:rFonts w:ascii="Calibri" w:hAnsi="Calibri"/>
                <w:szCs w:val="28"/>
              </w:rPr>
              <w:t xml:space="preserve"> A score of 100 is average, so in general, scores above 100 illustrate your school has higher scores than other same level schools.  </w:t>
            </w:r>
          </w:p>
        </w:tc>
        <w:tc>
          <w:tcPr>
            <w:tcW w:w="3670" w:type="dxa"/>
          </w:tcPr>
          <w:p w14:paraId="3EFA43E5" w14:textId="7F9FF0FB" w:rsidR="00EA7940" w:rsidRPr="002D58D1" w:rsidRDefault="00EA7940" w:rsidP="00754EE6">
            <w:pPr>
              <w:rPr>
                <w:rFonts w:ascii="Calibri" w:hAnsi="Calibri"/>
              </w:rPr>
            </w:pPr>
            <w:r w:rsidRPr="00B70990">
              <w:rPr>
                <w:rFonts w:ascii="Calibri" w:hAnsi="Calibri"/>
                <w:szCs w:val="28"/>
              </w:rPr>
              <w:t>What are our strengths and weaknesses compared to other schools</w:t>
            </w:r>
            <w:r>
              <w:rPr>
                <w:rFonts w:ascii="Calibri" w:hAnsi="Calibri"/>
                <w:szCs w:val="28"/>
              </w:rPr>
              <w:t xml:space="preserve"> that serve similar age students</w:t>
            </w:r>
            <w:r w:rsidRPr="00B70990">
              <w:rPr>
                <w:rFonts w:ascii="Calibri" w:hAnsi="Calibri"/>
                <w:szCs w:val="28"/>
              </w:rPr>
              <w:t xml:space="preserve">? Are there differences </w:t>
            </w:r>
            <w:r>
              <w:rPr>
                <w:rFonts w:ascii="Calibri" w:hAnsi="Calibri"/>
                <w:szCs w:val="28"/>
              </w:rPr>
              <w:t xml:space="preserve">between and within </w:t>
            </w:r>
            <w:r w:rsidR="00754EE6">
              <w:rPr>
                <w:rFonts w:ascii="Calibri" w:hAnsi="Calibri"/>
                <w:szCs w:val="28"/>
              </w:rPr>
              <w:t>ethnicities</w:t>
            </w:r>
            <w:r w:rsidR="003D3AB0">
              <w:rPr>
                <w:rFonts w:ascii="Calibri" w:hAnsi="Calibri"/>
                <w:szCs w:val="28"/>
              </w:rPr>
              <w:t xml:space="preserve"> </w:t>
            </w:r>
            <w:r>
              <w:rPr>
                <w:rFonts w:ascii="Calibri" w:hAnsi="Calibri"/>
                <w:szCs w:val="28"/>
              </w:rPr>
              <w:t>that we need to explore</w:t>
            </w:r>
            <w:r w:rsidRPr="00B70990">
              <w:rPr>
                <w:rFonts w:ascii="Calibri" w:hAnsi="Calibri"/>
                <w:szCs w:val="28"/>
              </w:rPr>
              <w:t>?</w:t>
            </w:r>
          </w:p>
        </w:tc>
      </w:tr>
    </w:tbl>
    <w:p w14:paraId="2B85E13D" w14:textId="77777777" w:rsidR="00427692" w:rsidRDefault="00427692" w:rsidP="00427692">
      <w:pPr>
        <w:spacing w:after="200" w:line="276" w:lineRule="auto"/>
        <w:rPr>
          <w:rFonts w:ascii="Calibri" w:hAnsi="Calibri"/>
          <w:sz w:val="28"/>
          <w:szCs w:val="28"/>
        </w:rPr>
      </w:pPr>
    </w:p>
    <w:tbl>
      <w:tblPr>
        <w:tblStyle w:val="TableGrid"/>
        <w:tblW w:w="0" w:type="auto"/>
        <w:jc w:val="center"/>
        <w:tblLook w:val="04A0" w:firstRow="1" w:lastRow="0" w:firstColumn="1" w:lastColumn="0" w:noHBand="0" w:noVBand="1"/>
      </w:tblPr>
      <w:tblGrid>
        <w:gridCol w:w="4968"/>
        <w:gridCol w:w="4860"/>
      </w:tblGrid>
      <w:tr w:rsidR="00427692" w14:paraId="16B10F6B" w14:textId="77777777" w:rsidTr="00427692">
        <w:trPr>
          <w:jc w:val="center"/>
        </w:trPr>
        <w:tc>
          <w:tcPr>
            <w:tcW w:w="9828" w:type="dxa"/>
            <w:gridSpan w:val="2"/>
          </w:tcPr>
          <w:p w14:paraId="4A1EB275" w14:textId="40A69C0C" w:rsidR="00427692" w:rsidRPr="008D27D8" w:rsidRDefault="00427692" w:rsidP="008D27D8">
            <w:pPr>
              <w:jc w:val="center"/>
              <w:rPr>
                <w:rFonts w:ascii="Calibri" w:hAnsi="Calibri"/>
                <w:b/>
                <w:szCs w:val="28"/>
              </w:rPr>
            </w:pPr>
            <w:r w:rsidRPr="008D27D8">
              <w:rPr>
                <w:rFonts w:ascii="Calibri" w:hAnsi="Calibri"/>
                <w:b/>
                <w:sz w:val="28"/>
                <w:szCs w:val="28"/>
              </w:rPr>
              <w:t>Engagement Scale</w:t>
            </w:r>
            <w:r w:rsidR="003C563D" w:rsidRPr="008D27D8">
              <w:rPr>
                <w:rFonts w:ascii="Calibri" w:hAnsi="Calibri"/>
                <w:b/>
                <w:sz w:val="28"/>
                <w:szCs w:val="28"/>
              </w:rPr>
              <w:t xml:space="preserve"> Totals</w:t>
            </w:r>
            <w:r w:rsidRPr="008D27D8">
              <w:rPr>
                <w:rFonts w:ascii="Calibri" w:hAnsi="Calibri"/>
                <w:b/>
                <w:sz w:val="28"/>
                <w:szCs w:val="28"/>
              </w:rPr>
              <w:t xml:space="preserve"> </w:t>
            </w:r>
          </w:p>
        </w:tc>
      </w:tr>
      <w:tr w:rsidR="00427692" w14:paraId="6D0811A1" w14:textId="77777777" w:rsidTr="00427692">
        <w:trPr>
          <w:jc w:val="center"/>
        </w:trPr>
        <w:tc>
          <w:tcPr>
            <w:tcW w:w="4968" w:type="dxa"/>
          </w:tcPr>
          <w:p w14:paraId="21A93857" w14:textId="77777777" w:rsidR="00427692" w:rsidRPr="008D27D8" w:rsidRDefault="00427692" w:rsidP="002B6A7E">
            <w:pPr>
              <w:jc w:val="center"/>
              <w:rPr>
                <w:rFonts w:ascii="Calibri" w:hAnsi="Calibri"/>
                <w:b/>
                <w:szCs w:val="28"/>
              </w:rPr>
            </w:pPr>
            <w:r w:rsidRPr="008D27D8">
              <w:rPr>
                <w:rFonts w:ascii="Calibri" w:hAnsi="Calibri"/>
                <w:b/>
                <w:szCs w:val="28"/>
              </w:rPr>
              <w:t>Our Strengths</w:t>
            </w:r>
          </w:p>
        </w:tc>
        <w:tc>
          <w:tcPr>
            <w:tcW w:w="4860" w:type="dxa"/>
          </w:tcPr>
          <w:p w14:paraId="73E32B7B" w14:textId="77777777" w:rsidR="00427692" w:rsidRPr="008D27D8" w:rsidRDefault="00427692" w:rsidP="002B6A7E">
            <w:pPr>
              <w:jc w:val="center"/>
              <w:rPr>
                <w:rFonts w:ascii="Calibri" w:hAnsi="Calibri"/>
                <w:b/>
                <w:szCs w:val="28"/>
              </w:rPr>
            </w:pPr>
            <w:r w:rsidRPr="008D27D8">
              <w:rPr>
                <w:rFonts w:ascii="Calibri" w:hAnsi="Calibri"/>
                <w:b/>
                <w:szCs w:val="28"/>
              </w:rPr>
              <w:t>Concerns to Address</w:t>
            </w:r>
          </w:p>
        </w:tc>
      </w:tr>
      <w:tr w:rsidR="00427692" w14:paraId="6F339148" w14:textId="77777777" w:rsidTr="00CE39A2">
        <w:trPr>
          <w:trHeight w:val="1736"/>
          <w:jc w:val="center"/>
        </w:trPr>
        <w:tc>
          <w:tcPr>
            <w:tcW w:w="4968" w:type="dxa"/>
          </w:tcPr>
          <w:p w14:paraId="699948BE" w14:textId="77777777" w:rsidR="00427692" w:rsidRPr="008D27D8" w:rsidRDefault="00427692" w:rsidP="002B6A7E">
            <w:pPr>
              <w:rPr>
                <w:rFonts w:ascii="Calibri" w:hAnsi="Calibri"/>
                <w:szCs w:val="28"/>
              </w:rPr>
            </w:pPr>
          </w:p>
          <w:p w14:paraId="38889995" w14:textId="77777777" w:rsidR="00427692" w:rsidRPr="008D27D8" w:rsidRDefault="00427692" w:rsidP="002B6A7E">
            <w:pPr>
              <w:rPr>
                <w:rFonts w:ascii="Calibri" w:hAnsi="Calibri"/>
                <w:szCs w:val="28"/>
              </w:rPr>
            </w:pPr>
          </w:p>
          <w:p w14:paraId="6B78CCEE" w14:textId="77777777" w:rsidR="00427692" w:rsidRPr="008D27D8" w:rsidRDefault="00427692" w:rsidP="002B6A7E">
            <w:pPr>
              <w:rPr>
                <w:rFonts w:ascii="Calibri" w:hAnsi="Calibri"/>
                <w:szCs w:val="28"/>
              </w:rPr>
            </w:pPr>
          </w:p>
          <w:p w14:paraId="145AC491" w14:textId="77777777" w:rsidR="00427692" w:rsidRPr="008D27D8" w:rsidRDefault="00427692" w:rsidP="002B6A7E">
            <w:pPr>
              <w:rPr>
                <w:rFonts w:ascii="Calibri" w:hAnsi="Calibri"/>
                <w:szCs w:val="28"/>
              </w:rPr>
            </w:pPr>
          </w:p>
          <w:p w14:paraId="7933BD1F" w14:textId="77777777" w:rsidR="00427692" w:rsidRPr="008D27D8" w:rsidRDefault="00427692" w:rsidP="002B6A7E">
            <w:pPr>
              <w:rPr>
                <w:rFonts w:ascii="Calibri" w:hAnsi="Calibri"/>
                <w:szCs w:val="28"/>
              </w:rPr>
            </w:pPr>
          </w:p>
        </w:tc>
        <w:tc>
          <w:tcPr>
            <w:tcW w:w="4860" w:type="dxa"/>
          </w:tcPr>
          <w:p w14:paraId="50EB5548" w14:textId="77777777" w:rsidR="00427692" w:rsidRPr="008D27D8" w:rsidRDefault="00427692" w:rsidP="002B6A7E">
            <w:pPr>
              <w:rPr>
                <w:rFonts w:ascii="Calibri" w:hAnsi="Calibri"/>
                <w:szCs w:val="28"/>
              </w:rPr>
            </w:pPr>
          </w:p>
        </w:tc>
      </w:tr>
      <w:tr w:rsidR="00427692" w14:paraId="08D51250" w14:textId="77777777" w:rsidTr="00427692">
        <w:trPr>
          <w:jc w:val="center"/>
        </w:trPr>
        <w:tc>
          <w:tcPr>
            <w:tcW w:w="9828" w:type="dxa"/>
            <w:gridSpan w:val="2"/>
          </w:tcPr>
          <w:p w14:paraId="2859671A" w14:textId="77777777" w:rsidR="00427692" w:rsidRPr="008D27D8" w:rsidRDefault="00CE39A2" w:rsidP="002B6A7E">
            <w:pPr>
              <w:rPr>
                <w:rFonts w:ascii="Calibri" w:hAnsi="Calibri"/>
                <w:b/>
                <w:szCs w:val="28"/>
              </w:rPr>
            </w:pPr>
            <w:r w:rsidRPr="008D27D8">
              <w:rPr>
                <w:rFonts w:ascii="Calibri" w:hAnsi="Calibri"/>
                <w:b/>
                <w:szCs w:val="28"/>
              </w:rPr>
              <w:t xml:space="preserve">Additional </w:t>
            </w:r>
            <w:r w:rsidR="00427692" w:rsidRPr="008D27D8">
              <w:rPr>
                <w:rFonts w:ascii="Calibri" w:hAnsi="Calibri"/>
                <w:b/>
                <w:szCs w:val="28"/>
              </w:rPr>
              <w:t xml:space="preserve">Notes    </w:t>
            </w:r>
          </w:p>
        </w:tc>
      </w:tr>
      <w:tr w:rsidR="00427692" w14:paraId="4AD27E6A" w14:textId="77777777" w:rsidTr="00427692">
        <w:trPr>
          <w:jc w:val="center"/>
        </w:trPr>
        <w:tc>
          <w:tcPr>
            <w:tcW w:w="9828" w:type="dxa"/>
            <w:gridSpan w:val="2"/>
          </w:tcPr>
          <w:p w14:paraId="712C2D93" w14:textId="77777777" w:rsidR="00427692" w:rsidRDefault="00427692" w:rsidP="002B6A7E">
            <w:pPr>
              <w:rPr>
                <w:rFonts w:ascii="Calibri" w:hAnsi="Calibri"/>
                <w:szCs w:val="28"/>
              </w:rPr>
            </w:pPr>
          </w:p>
          <w:p w14:paraId="46DD482E" w14:textId="77777777" w:rsidR="00427692" w:rsidRDefault="00427692" w:rsidP="002B6A7E">
            <w:pPr>
              <w:rPr>
                <w:rFonts w:ascii="Calibri" w:hAnsi="Calibri"/>
                <w:szCs w:val="28"/>
              </w:rPr>
            </w:pPr>
          </w:p>
          <w:p w14:paraId="3226D637" w14:textId="77777777" w:rsidR="00427692" w:rsidRDefault="00427692" w:rsidP="002B6A7E">
            <w:pPr>
              <w:rPr>
                <w:rFonts w:ascii="Calibri" w:hAnsi="Calibri"/>
                <w:szCs w:val="28"/>
              </w:rPr>
            </w:pPr>
          </w:p>
          <w:p w14:paraId="16F4DD17" w14:textId="77777777" w:rsidR="00427692" w:rsidRDefault="00427692" w:rsidP="002B6A7E">
            <w:pPr>
              <w:rPr>
                <w:rFonts w:ascii="Calibri" w:hAnsi="Calibri"/>
                <w:szCs w:val="28"/>
              </w:rPr>
            </w:pPr>
          </w:p>
        </w:tc>
      </w:tr>
    </w:tbl>
    <w:p w14:paraId="08489828" w14:textId="77777777" w:rsidR="00427692" w:rsidRDefault="00427692" w:rsidP="00427692">
      <w:pPr>
        <w:spacing w:after="200" w:line="276" w:lineRule="auto"/>
        <w:rPr>
          <w:rFonts w:ascii="Calibri" w:hAnsi="Calibri"/>
          <w:sz w:val="28"/>
          <w:szCs w:val="28"/>
        </w:rPr>
      </w:pPr>
    </w:p>
    <w:tbl>
      <w:tblPr>
        <w:tblStyle w:val="TableGrid"/>
        <w:tblW w:w="0" w:type="auto"/>
        <w:jc w:val="center"/>
        <w:tblLook w:val="04A0" w:firstRow="1" w:lastRow="0" w:firstColumn="1" w:lastColumn="0" w:noHBand="0" w:noVBand="1"/>
      </w:tblPr>
      <w:tblGrid>
        <w:gridCol w:w="4968"/>
        <w:gridCol w:w="4860"/>
      </w:tblGrid>
      <w:tr w:rsidR="00427692" w14:paraId="366FF7F0" w14:textId="77777777" w:rsidTr="00427692">
        <w:trPr>
          <w:jc w:val="center"/>
        </w:trPr>
        <w:tc>
          <w:tcPr>
            <w:tcW w:w="9828" w:type="dxa"/>
            <w:gridSpan w:val="2"/>
          </w:tcPr>
          <w:p w14:paraId="6401DC5E" w14:textId="4D7E3BBB" w:rsidR="00427692" w:rsidRPr="00DE446A" w:rsidRDefault="00427692" w:rsidP="00754EE6">
            <w:pPr>
              <w:jc w:val="center"/>
              <w:rPr>
                <w:rFonts w:ascii="Calibri" w:hAnsi="Calibri"/>
                <w:b/>
                <w:szCs w:val="28"/>
              </w:rPr>
            </w:pPr>
            <w:r>
              <w:rPr>
                <w:rFonts w:ascii="Calibri" w:hAnsi="Calibri"/>
                <w:b/>
                <w:sz w:val="28"/>
                <w:szCs w:val="28"/>
              </w:rPr>
              <w:t xml:space="preserve">Engagement by </w:t>
            </w:r>
            <w:r w:rsidR="00754EE6">
              <w:rPr>
                <w:rFonts w:ascii="Calibri" w:hAnsi="Calibri"/>
                <w:b/>
                <w:i/>
                <w:sz w:val="28"/>
                <w:szCs w:val="28"/>
              </w:rPr>
              <w:t xml:space="preserve">Ethnicity </w:t>
            </w:r>
          </w:p>
        </w:tc>
      </w:tr>
      <w:tr w:rsidR="00427692" w14:paraId="45F20B2D" w14:textId="77777777" w:rsidTr="00427692">
        <w:trPr>
          <w:jc w:val="center"/>
        </w:trPr>
        <w:tc>
          <w:tcPr>
            <w:tcW w:w="4968" w:type="dxa"/>
          </w:tcPr>
          <w:p w14:paraId="00877A59" w14:textId="77777777" w:rsidR="00427692" w:rsidRPr="00DE446A" w:rsidRDefault="00D41ED2" w:rsidP="002B6A7E">
            <w:pPr>
              <w:jc w:val="center"/>
              <w:rPr>
                <w:rFonts w:ascii="Calibri" w:hAnsi="Calibri"/>
                <w:b/>
                <w:szCs w:val="28"/>
              </w:rPr>
            </w:pPr>
            <w:r>
              <w:rPr>
                <w:rFonts w:ascii="Calibri" w:hAnsi="Calibri"/>
                <w:b/>
                <w:szCs w:val="28"/>
              </w:rPr>
              <w:t xml:space="preserve">Our </w:t>
            </w:r>
            <w:r w:rsidR="00427692" w:rsidRPr="00DE446A">
              <w:rPr>
                <w:rFonts w:ascii="Calibri" w:hAnsi="Calibri"/>
                <w:b/>
                <w:szCs w:val="28"/>
              </w:rPr>
              <w:t>Strengths</w:t>
            </w:r>
          </w:p>
        </w:tc>
        <w:tc>
          <w:tcPr>
            <w:tcW w:w="4860" w:type="dxa"/>
          </w:tcPr>
          <w:p w14:paraId="686D58BC" w14:textId="77777777" w:rsidR="00427692" w:rsidRPr="00DE446A" w:rsidRDefault="00427692" w:rsidP="002B6A7E">
            <w:pPr>
              <w:jc w:val="center"/>
              <w:rPr>
                <w:rFonts w:ascii="Calibri" w:hAnsi="Calibri"/>
                <w:b/>
                <w:szCs w:val="28"/>
              </w:rPr>
            </w:pPr>
            <w:r w:rsidRPr="00DE446A">
              <w:rPr>
                <w:rFonts w:ascii="Calibri" w:hAnsi="Calibri"/>
                <w:b/>
                <w:szCs w:val="28"/>
              </w:rPr>
              <w:t>Concerns</w:t>
            </w:r>
            <w:r w:rsidR="00D41ED2">
              <w:rPr>
                <w:rFonts w:ascii="Calibri" w:hAnsi="Calibri"/>
                <w:b/>
                <w:szCs w:val="28"/>
              </w:rPr>
              <w:t xml:space="preserve"> to Address</w:t>
            </w:r>
          </w:p>
        </w:tc>
      </w:tr>
      <w:tr w:rsidR="00427692" w14:paraId="0837ABD4" w14:textId="77777777" w:rsidTr="00CE39A2">
        <w:trPr>
          <w:trHeight w:val="1925"/>
          <w:jc w:val="center"/>
        </w:trPr>
        <w:tc>
          <w:tcPr>
            <w:tcW w:w="4968" w:type="dxa"/>
          </w:tcPr>
          <w:p w14:paraId="71A38B58" w14:textId="77777777" w:rsidR="00427692" w:rsidRDefault="00427692" w:rsidP="002B6A7E">
            <w:pPr>
              <w:rPr>
                <w:rFonts w:ascii="Calibri" w:hAnsi="Calibri"/>
                <w:szCs w:val="28"/>
              </w:rPr>
            </w:pPr>
          </w:p>
          <w:p w14:paraId="2A25B28B" w14:textId="77777777" w:rsidR="00427692" w:rsidRDefault="00427692" w:rsidP="002B6A7E">
            <w:pPr>
              <w:rPr>
                <w:rFonts w:ascii="Calibri" w:hAnsi="Calibri"/>
                <w:szCs w:val="28"/>
              </w:rPr>
            </w:pPr>
          </w:p>
          <w:p w14:paraId="033F56D7" w14:textId="77777777" w:rsidR="00427692" w:rsidRDefault="00427692" w:rsidP="002B6A7E">
            <w:pPr>
              <w:rPr>
                <w:rFonts w:ascii="Calibri" w:hAnsi="Calibri"/>
                <w:szCs w:val="28"/>
              </w:rPr>
            </w:pPr>
          </w:p>
          <w:p w14:paraId="2FF32F80" w14:textId="77777777" w:rsidR="00427692" w:rsidRDefault="00427692" w:rsidP="002B6A7E">
            <w:pPr>
              <w:rPr>
                <w:rFonts w:ascii="Calibri" w:hAnsi="Calibri"/>
                <w:szCs w:val="28"/>
              </w:rPr>
            </w:pPr>
          </w:p>
          <w:p w14:paraId="1F722097" w14:textId="77777777" w:rsidR="00427692" w:rsidRDefault="00427692" w:rsidP="002B6A7E">
            <w:pPr>
              <w:rPr>
                <w:rFonts w:ascii="Calibri" w:hAnsi="Calibri"/>
                <w:szCs w:val="28"/>
              </w:rPr>
            </w:pPr>
          </w:p>
        </w:tc>
        <w:tc>
          <w:tcPr>
            <w:tcW w:w="4860" w:type="dxa"/>
          </w:tcPr>
          <w:p w14:paraId="7858F839" w14:textId="77777777" w:rsidR="00427692" w:rsidRDefault="00427692" w:rsidP="002B6A7E">
            <w:pPr>
              <w:rPr>
                <w:rFonts w:ascii="Calibri" w:hAnsi="Calibri"/>
                <w:szCs w:val="28"/>
              </w:rPr>
            </w:pPr>
          </w:p>
        </w:tc>
      </w:tr>
      <w:tr w:rsidR="00427692" w14:paraId="3861738C" w14:textId="77777777" w:rsidTr="00427692">
        <w:trPr>
          <w:jc w:val="center"/>
        </w:trPr>
        <w:tc>
          <w:tcPr>
            <w:tcW w:w="9828" w:type="dxa"/>
            <w:gridSpan w:val="2"/>
          </w:tcPr>
          <w:p w14:paraId="5AC7A713" w14:textId="77777777" w:rsidR="00427692" w:rsidRDefault="00CE39A2" w:rsidP="002B6A7E">
            <w:pPr>
              <w:rPr>
                <w:rFonts w:ascii="Calibri" w:hAnsi="Calibri"/>
                <w:szCs w:val="28"/>
              </w:rPr>
            </w:pPr>
            <w:r>
              <w:rPr>
                <w:rFonts w:ascii="Calibri" w:hAnsi="Calibri"/>
                <w:b/>
                <w:szCs w:val="28"/>
              </w:rPr>
              <w:t xml:space="preserve">Additional </w:t>
            </w:r>
            <w:r w:rsidR="00427692">
              <w:rPr>
                <w:rFonts w:ascii="Calibri" w:hAnsi="Calibri"/>
                <w:b/>
                <w:szCs w:val="28"/>
              </w:rPr>
              <w:t>Notes</w:t>
            </w:r>
          </w:p>
        </w:tc>
      </w:tr>
      <w:tr w:rsidR="00427692" w14:paraId="3C154682" w14:textId="77777777" w:rsidTr="00427692">
        <w:trPr>
          <w:jc w:val="center"/>
        </w:trPr>
        <w:tc>
          <w:tcPr>
            <w:tcW w:w="9828" w:type="dxa"/>
            <w:gridSpan w:val="2"/>
          </w:tcPr>
          <w:p w14:paraId="0D9A8E11" w14:textId="77777777" w:rsidR="00427692" w:rsidRDefault="00427692" w:rsidP="002B6A7E">
            <w:pPr>
              <w:rPr>
                <w:rFonts w:ascii="Calibri" w:hAnsi="Calibri"/>
                <w:szCs w:val="28"/>
              </w:rPr>
            </w:pPr>
          </w:p>
          <w:p w14:paraId="7D48CB3C" w14:textId="77777777" w:rsidR="00427692" w:rsidRDefault="00427692" w:rsidP="002B6A7E">
            <w:pPr>
              <w:rPr>
                <w:rFonts w:ascii="Calibri" w:hAnsi="Calibri"/>
                <w:szCs w:val="28"/>
              </w:rPr>
            </w:pPr>
          </w:p>
          <w:p w14:paraId="6CA9AB50" w14:textId="0BAEAA3A" w:rsidR="00427692" w:rsidRDefault="00427692" w:rsidP="002B6A7E">
            <w:pPr>
              <w:rPr>
                <w:rFonts w:ascii="Calibri" w:hAnsi="Calibri"/>
                <w:szCs w:val="28"/>
              </w:rPr>
            </w:pPr>
          </w:p>
          <w:p w14:paraId="46C5220D" w14:textId="77777777" w:rsidR="00754EE6" w:rsidRDefault="00754EE6" w:rsidP="002B6A7E">
            <w:pPr>
              <w:rPr>
                <w:rFonts w:ascii="Calibri" w:hAnsi="Calibri"/>
                <w:szCs w:val="28"/>
              </w:rPr>
            </w:pPr>
          </w:p>
          <w:p w14:paraId="441E1945" w14:textId="77777777" w:rsidR="00427692" w:rsidRDefault="00427692" w:rsidP="002B6A7E">
            <w:pPr>
              <w:rPr>
                <w:rFonts w:ascii="Calibri" w:hAnsi="Calibri"/>
                <w:szCs w:val="28"/>
              </w:rPr>
            </w:pPr>
          </w:p>
          <w:p w14:paraId="51BC339F" w14:textId="77777777" w:rsidR="00427692" w:rsidRDefault="00427692" w:rsidP="002B6A7E">
            <w:pPr>
              <w:rPr>
                <w:rFonts w:ascii="Calibri" w:hAnsi="Calibri"/>
                <w:szCs w:val="28"/>
              </w:rPr>
            </w:pPr>
          </w:p>
        </w:tc>
      </w:tr>
    </w:tbl>
    <w:p w14:paraId="5EF367A8" w14:textId="4F563AD3" w:rsidR="00240DD4" w:rsidRDefault="00240DD4" w:rsidP="00CE39A2">
      <w:pPr>
        <w:spacing w:after="200" w:line="276" w:lineRule="auto"/>
        <w:rPr>
          <w:rFonts w:ascii="Calibri" w:hAnsi="Calibri"/>
          <w:sz w:val="28"/>
          <w:szCs w:val="28"/>
        </w:rPr>
      </w:pPr>
    </w:p>
    <w:p w14:paraId="3ADC7312" w14:textId="77777777" w:rsidR="00240DD4" w:rsidRDefault="00240DD4" w:rsidP="00240DD4">
      <w:pPr>
        <w:spacing w:after="200" w:line="276" w:lineRule="auto"/>
        <w:jc w:val="center"/>
        <w:rPr>
          <w:rFonts w:ascii="Calibri" w:hAnsi="Calibri"/>
          <w:sz w:val="28"/>
          <w:szCs w:val="28"/>
        </w:rPr>
      </w:pPr>
      <w:r>
        <w:rPr>
          <w:rFonts w:ascii="Calibri" w:hAnsi="Calibri"/>
          <w:b/>
          <w:sz w:val="28"/>
          <w:szCs w:val="28"/>
          <w:u w:val="single"/>
        </w:rPr>
        <w:t>INTERPRETING SIGNIFICANT DIFFERENCES IN SCORES</w:t>
      </w:r>
    </w:p>
    <w:p w14:paraId="3637479E" w14:textId="77777777" w:rsidR="00240DD4" w:rsidRPr="001F1CA8" w:rsidRDefault="00240DD4" w:rsidP="00240DD4">
      <w:pPr>
        <w:spacing w:after="200" w:line="276" w:lineRule="auto"/>
        <w:rPr>
          <w:rFonts w:ascii="Calibri" w:hAnsi="Calibri"/>
          <w:szCs w:val="28"/>
        </w:rPr>
      </w:pPr>
      <w:r w:rsidRPr="001F1CA8">
        <w:rPr>
          <w:rFonts w:ascii="Calibri" w:hAnsi="Calibri"/>
          <w:szCs w:val="28"/>
        </w:rPr>
        <w:t xml:space="preserve">Schools may want to know if differences in scores (in subscales or from year to year) are “significant.” When thinking about significant differences, it is important to consider both </w:t>
      </w:r>
      <w:r w:rsidRPr="001F1CA8">
        <w:rPr>
          <w:rFonts w:ascii="Calibri" w:hAnsi="Calibri"/>
          <w:b/>
          <w:szCs w:val="28"/>
        </w:rPr>
        <w:t>practical significance</w:t>
      </w:r>
      <w:r w:rsidRPr="001F1CA8">
        <w:rPr>
          <w:rFonts w:ascii="Calibri" w:hAnsi="Calibri"/>
          <w:szCs w:val="28"/>
        </w:rPr>
        <w:t xml:space="preserve"> and </w:t>
      </w:r>
      <w:r w:rsidRPr="001F1CA8">
        <w:rPr>
          <w:rFonts w:ascii="Calibri" w:hAnsi="Calibri"/>
          <w:b/>
          <w:szCs w:val="28"/>
        </w:rPr>
        <w:t>statistical significance</w:t>
      </w:r>
      <w:r w:rsidRPr="001F1CA8">
        <w:rPr>
          <w:rFonts w:ascii="Calibri" w:hAnsi="Calibri"/>
          <w:szCs w:val="28"/>
        </w:rPr>
        <w:t xml:space="preserve">. </w:t>
      </w:r>
    </w:p>
    <w:p w14:paraId="01C33638" w14:textId="77777777" w:rsidR="00240DD4" w:rsidRPr="001F1CA8" w:rsidRDefault="00240DD4" w:rsidP="00240DD4">
      <w:pPr>
        <w:pStyle w:val="ListParagraph"/>
        <w:numPr>
          <w:ilvl w:val="0"/>
          <w:numId w:val="14"/>
        </w:numPr>
        <w:spacing w:after="200" w:line="276" w:lineRule="auto"/>
        <w:rPr>
          <w:rFonts w:ascii="Calibri" w:hAnsi="Calibri"/>
          <w:szCs w:val="28"/>
        </w:rPr>
      </w:pPr>
      <w:r w:rsidRPr="001F1CA8">
        <w:rPr>
          <w:rFonts w:ascii="Calibri" w:hAnsi="Calibri"/>
          <w:szCs w:val="28"/>
          <w:u w:val="single"/>
        </w:rPr>
        <w:t>Practical significance</w:t>
      </w:r>
      <w:r w:rsidRPr="001F1CA8">
        <w:rPr>
          <w:rFonts w:ascii="Calibri" w:hAnsi="Calibri"/>
          <w:szCs w:val="28"/>
        </w:rPr>
        <w:t>: is the diffe</w:t>
      </w:r>
      <w:r>
        <w:rPr>
          <w:rFonts w:ascii="Calibri" w:hAnsi="Calibri"/>
          <w:szCs w:val="28"/>
        </w:rPr>
        <w:t>rence meaningful for our school?</w:t>
      </w:r>
    </w:p>
    <w:p w14:paraId="3903B033" w14:textId="77777777" w:rsidR="00240DD4" w:rsidRPr="001F1CA8" w:rsidRDefault="00240DD4" w:rsidP="00240DD4">
      <w:pPr>
        <w:pStyle w:val="ListParagraph"/>
        <w:numPr>
          <w:ilvl w:val="0"/>
          <w:numId w:val="14"/>
        </w:numPr>
        <w:spacing w:after="200" w:line="276" w:lineRule="auto"/>
        <w:rPr>
          <w:rFonts w:ascii="Calibri" w:hAnsi="Calibri"/>
          <w:szCs w:val="28"/>
        </w:rPr>
      </w:pPr>
      <w:r w:rsidRPr="001F1CA8">
        <w:rPr>
          <w:rFonts w:ascii="Calibri" w:hAnsi="Calibri"/>
          <w:szCs w:val="28"/>
          <w:u w:val="single"/>
        </w:rPr>
        <w:t>Statistical significance</w:t>
      </w:r>
      <w:r w:rsidRPr="001F1CA8">
        <w:rPr>
          <w:rFonts w:ascii="Calibri" w:hAnsi="Calibri"/>
          <w:szCs w:val="28"/>
        </w:rPr>
        <w:t>:  95% chance that the difference in scores is not due to chance</w:t>
      </w:r>
    </w:p>
    <w:p w14:paraId="5D8B74A9" w14:textId="77777777" w:rsidR="00240DD4" w:rsidRPr="001F1CA8" w:rsidRDefault="00240DD4" w:rsidP="00240DD4">
      <w:pPr>
        <w:pStyle w:val="ListParagraph"/>
        <w:numPr>
          <w:ilvl w:val="0"/>
          <w:numId w:val="14"/>
        </w:numPr>
        <w:spacing w:after="200" w:line="276" w:lineRule="auto"/>
        <w:rPr>
          <w:rFonts w:ascii="Calibri" w:hAnsi="Calibri"/>
          <w:szCs w:val="28"/>
        </w:rPr>
      </w:pPr>
      <w:r w:rsidRPr="001F1CA8">
        <w:rPr>
          <w:rFonts w:ascii="Calibri" w:hAnsi="Calibri"/>
          <w:szCs w:val="28"/>
        </w:rPr>
        <w:t xml:space="preserve">*Statistical significance </w:t>
      </w:r>
      <w:r w:rsidRPr="001F1CA8">
        <w:rPr>
          <w:rFonts w:ascii="Calibri" w:hAnsi="Calibri"/>
          <w:b/>
          <w:szCs w:val="28"/>
          <w:u w:val="single"/>
        </w:rPr>
        <w:t>does not</w:t>
      </w:r>
      <w:r w:rsidRPr="001F1CA8">
        <w:rPr>
          <w:rFonts w:ascii="Calibri" w:hAnsi="Calibri"/>
          <w:szCs w:val="28"/>
        </w:rPr>
        <w:t xml:space="preserve"> imply practical importance</w:t>
      </w:r>
    </w:p>
    <w:p w14:paraId="4A0769F6" w14:textId="77777777" w:rsidR="00240DD4" w:rsidRPr="001F1CA8" w:rsidRDefault="00240DD4" w:rsidP="00240DD4">
      <w:pPr>
        <w:pStyle w:val="ListParagraph"/>
        <w:numPr>
          <w:ilvl w:val="1"/>
          <w:numId w:val="14"/>
        </w:numPr>
        <w:spacing w:after="200" w:line="276" w:lineRule="auto"/>
        <w:rPr>
          <w:rFonts w:ascii="Calibri" w:hAnsi="Calibri"/>
          <w:szCs w:val="28"/>
        </w:rPr>
      </w:pPr>
      <w:r w:rsidRPr="001F1CA8">
        <w:rPr>
          <w:rFonts w:ascii="Calibri" w:hAnsi="Calibri"/>
          <w:szCs w:val="28"/>
        </w:rPr>
        <w:t>A difference can be statistically significant but of little practical value</w:t>
      </w:r>
    </w:p>
    <w:p w14:paraId="1978D1CB" w14:textId="77777777" w:rsidR="00240DD4" w:rsidRPr="001F1CA8" w:rsidRDefault="00240DD4" w:rsidP="00240DD4">
      <w:pPr>
        <w:spacing w:after="200" w:line="276" w:lineRule="auto"/>
        <w:rPr>
          <w:rFonts w:ascii="Calibri" w:hAnsi="Calibri"/>
          <w:szCs w:val="28"/>
        </w:rPr>
      </w:pPr>
      <w:r w:rsidRPr="001F1CA8">
        <w:rPr>
          <w:rFonts w:ascii="Calibri" w:hAnsi="Calibri"/>
          <w:szCs w:val="28"/>
        </w:rPr>
        <w:t xml:space="preserve">Schools should have little concern about significant differences when </w:t>
      </w:r>
      <w:proofErr w:type="gramStart"/>
      <w:r w:rsidRPr="001F1CA8">
        <w:rPr>
          <w:rFonts w:ascii="Calibri" w:hAnsi="Calibri"/>
          <w:szCs w:val="28"/>
        </w:rPr>
        <w:t>all of</w:t>
      </w:r>
      <w:proofErr w:type="gramEnd"/>
      <w:r w:rsidRPr="001F1CA8">
        <w:rPr>
          <w:rFonts w:ascii="Calibri" w:hAnsi="Calibri"/>
          <w:szCs w:val="28"/>
        </w:rPr>
        <w:t xml:space="preserve"> their scores are fairly high (e.g., above 3.3)</w:t>
      </w:r>
    </w:p>
    <w:p w14:paraId="4B1520E7" w14:textId="77777777" w:rsidR="00240DD4" w:rsidRPr="001F1CA8" w:rsidRDefault="00240DD4" w:rsidP="00240DD4">
      <w:pPr>
        <w:spacing w:after="200" w:line="276" w:lineRule="auto"/>
        <w:rPr>
          <w:rFonts w:ascii="Calibri" w:hAnsi="Calibri"/>
          <w:szCs w:val="28"/>
        </w:rPr>
      </w:pPr>
      <w:r w:rsidRPr="001F1CA8">
        <w:rPr>
          <w:rFonts w:ascii="Calibri" w:hAnsi="Calibri"/>
          <w:szCs w:val="28"/>
        </w:rPr>
        <w:t xml:space="preserve">Schools should be less concerned about a difference from year to year than about </w:t>
      </w:r>
      <w:r w:rsidRPr="001F1CA8">
        <w:rPr>
          <w:rFonts w:ascii="Calibri" w:hAnsi="Calibri"/>
          <w:i/>
          <w:szCs w:val="28"/>
        </w:rPr>
        <w:t>general pattern</w:t>
      </w:r>
      <w:r w:rsidRPr="001F1CA8">
        <w:rPr>
          <w:rFonts w:ascii="Calibri" w:hAnsi="Calibri"/>
          <w:szCs w:val="28"/>
        </w:rPr>
        <w:t xml:space="preserve"> in scores over multiple years</w:t>
      </w:r>
    </w:p>
    <w:p w14:paraId="049C14B0" w14:textId="77777777" w:rsidR="00240DD4" w:rsidRPr="001F1CA8" w:rsidRDefault="00240DD4" w:rsidP="00240DD4">
      <w:pPr>
        <w:spacing w:after="200" w:line="276" w:lineRule="auto"/>
        <w:jc w:val="center"/>
        <w:rPr>
          <w:rFonts w:ascii="Calibri" w:hAnsi="Calibri"/>
          <w:b/>
          <w:szCs w:val="28"/>
        </w:rPr>
      </w:pPr>
      <w:r w:rsidRPr="001F1CA8">
        <w:rPr>
          <w:rFonts w:ascii="Calibri" w:hAnsi="Calibri"/>
          <w:b/>
          <w:szCs w:val="28"/>
        </w:rPr>
        <w:t>How to determine significant differences</w:t>
      </w:r>
    </w:p>
    <w:p w14:paraId="72D26473" w14:textId="77777777" w:rsidR="00240DD4" w:rsidRPr="001F1CA8" w:rsidRDefault="00240DD4" w:rsidP="00240DD4">
      <w:pPr>
        <w:spacing w:after="200" w:line="276" w:lineRule="auto"/>
        <w:rPr>
          <w:rFonts w:ascii="Calibri" w:hAnsi="Calibri"/>
          <w:szCs w:val="28"/>
        </w:rPr>
      </w:pPr>
      <w:r w:rsidRPr="001F1CA8">
        <w:rPr>
          <w:rFonts w:ascii="Calibri" w:hAnsi="Calibri"/>
          <w:szCs w:val="28"/>
        </w:rPr>
        <w:t xml:space="preserve">The table below helps schools determine if the difference in two </w:t>
      </w:r>
      <w:r w:rsidRPr="001F1CA8">
        <w:rPr>
          <w:rFonts w:ascii="Calibri" w:hAnsi="Calibri"/>
          <w:b/>
          <w:szCs w:val="28"/>
        </w:rPr>
        <w:t>average item scores</w:t>
      </w:r>
      <w:r w:rsidRPr="001F1CA8">
        <w:rPr>
          <w:rFonts w:ascii="Calibri" w:hAnsi="Calibri"/>
          <w:szCs w:val="28"/>
        </w:rPr>
        <w:t xml:space="preserve">—which are the scores ranging from 1.0 to 4.0 and NOT STANDARD SCORES—are likely to be statistically significant. </w:t>
      </w:r>
    </w:p>
    <w:p w14:paraId="0C6478AE" w14:textId="77777777" w:rsidR="00240DD4" w:rsidRPr="001F1CA8" w:rsidRDefault="00240DD4" w:rsidP="00240DD4">
      <w:pPr>
        <w:spacing w:after="200" w:line="276" w:lineRule="auto"/>
        <w:rPr>
          <w:rFonts w:ascii="Calibri" w:hAnsi="Calibri"/>
          <w:szCs w:val="28"/>
        </w:rPr>
      </w:pPr>
      <w:r w:rsidRPr="001F1CA8">
        <w:rPr>
          <w:rFonts w:ascii="Calibri" w:hAnsi="Calibri"/>
          <w:szCs w:val="28"/>
        </w:rPr>
        <w:t xml:space="preserve">Note that the table shows </w:t>
      </w:r>
      <w:r w:rsidRPr="001F1CA8">
        <w:rPr>
          <w:rFonts w:ascii="Calibri" w:hAnsi="Calibri"/>
          <w:i/>
          <w:szCs w:val="28"/>
        </w:rPr>
        <w:t>approximate</w:t>
      </w:r>
      <w:r w:rsidRPr="001F1CA8">
        <w:rPr>
          <w:rFonts w:ascii="Calibri" w:hAnsi="Calibri"/>
          <w:szCs w:val="28"/>
        </w:rPr>
        <w:t xml:space="preserve"> size differences needed for statistical significance. They are approximate because exact scores would depend on the exact size of the samples and on the standard deviation for each score. Because both sample sizes and standard deviations vary greater when comparing scores across the hundreds of possible comparisons, only approximate values are given.</w:t>
      </w:r>
    </w:p>
    <w:p w14:paraId="05766A14" w14:textId="77777777" w:rsidR="00240DD4" w:rsidRPr="001F1CA8" w:rsidRDefault="00240DD4" w:rsidP="00240DD4">
      <w:pPr>
        <w:pStyle w:val="ListParagraph"/>
        <w:numPr>
          <w:ilvl w:val="0"/>
          <w:numId w:val="15"/>
        </w:numPr>
        <w:rPr>
          <w:rFonts w:ascii="Calibri" w:hAnsi="Calibri"/>
          <w:szCs w:val="28"/>
        </w:rPr>
      </w:pPr>
      <w:r w:rsidRPr="001F1CA8">
        <w:rPr>
          <w:rFonts w:ascii="Calibri" w:hAnsi="Calibri"/>
          <w:szCs w:val="28"/>
        </w:rPr>
        <w:t xml:space="preserve">Look at the number of respondents for the two given scores (i.e., the sample size, which we call N). If the number is different, use the lower N or an average of the two (e.g., 120 students completed the Teacher-Student subscale and 80 completed the </w:t>
      </w:r>
      <w:proofErr w:type="gramStart"/>
      <w:r w:rsidRPr="001F1CA8">
        <w:rPr>
          <w:rFonts w:ascii="Calibri" w:hAnsi="Calibri"/>
          <w:szCs w:val="28"/>
        </w:rPr>
        <w:t>Student</w:t>
      </w:r>
      <w:proofErr w:type="gramEnd"/>
      <w:r w:rsidRPr="001F1CA8">
        <w:rPr>
          <w:rFonts w:ascii="Calibri" w:hAnsi="Calibri"/>
          <w:szCs w:val="28"/>
        </w:rPr>
        <w:t>-Student subscale, use 80 or 100, with 80 being more conservative).</w:t>
      </w:r>
    </w:p>
    <w:p w14:paraId="2AD043F4" w14:textId="77777777" w:rsidR="00240DD4" w:rsidRPr="001F1CA8" w:rsidRDefault="00240DD4" w:rsidP="00240DD4">
      <w:pPr>
        <w:pStyle w:val="ListParagraph"/>
        <w:numPr>
          <w:ilvl w:val="0"/>
          <w:numId w:val="15"/>
        </w:numPr>
        <w:rPr>
          <w:rFonts w:ascii="Calibri" w:hAnsi="Calibri"/>
          <w:szCs w:val="28"/>
        </w:rPr>
      </w:pPr>
      <w:r w:rsidRPr="001F1CA8">
        <w:rPr>
          <w:rFonts w:ascii="Calibri" w:hAnsi="Calibri"/>
          <w:szCs w:val="28"/>
        </w:rPr>
        <w:t xml:space="preserve">Find the number in Column 1 that is closest to your N. </w:t>
      </w:r>
    </w:p>
    <w:p w14:paraId="12CBB472" w14:textId="77777777" w:rsidR="00240DD4" w:rsidRPr="001F1CA8" w:rsidRDefault="00240DD4" w:rsidP="00240DD4">
      <w:pPr>
        <w:pStyle w:val="ListParagraph"/>
        <w:numPr>
          <w:ilvl w:val="0"/>
          <w:numId w:val="15"/>
        </w:numPr>
        <w:rPr>
          <w:rFonts w:ascii="Calibri" w:hAnsi="Calibri"/>
          <w:szCs w:val="28"/>
        </w:rPr>
      </w:pPr>
      <w:r w:rsidRPr="001F1CA8">
        <w:rPr>
          <w:rFonts w:ascii="Calibri" w:hAnsi="Calibri"/>
          <w:szCs w:val="28"/>
        </w:rPr>
        <w:t>Find the number in Column 2 (Approximate Difference Needed) that aligns with your N. This difference is the minimal difference needed for statistical significance.  For example, if you have 50 students, you need a difference of .20 or larger to conclude that there is a 95% chance that the difference is not an error and is statistically significant.</w:t>
      </w:r>
    </w:p>
    <w:p w14:paraId="2BD633DC" w14:textId="77777777" w:rsidR="00240DD4" w:rsidRPr="001F1CA8" w:rsidRDefault="00240DD4" w:rsidP="00240DD4">
      <w:pPr>
        <w:spacing w:after="200" w:line="276" w:lineRule="auto"/>
        <w:rPr>
          <w:rFonts w:ascii="Calibri" w:hAnsi="Calibri"/>
          <w:sz w:val="28"/>
          <w:szCs w:val="28"/>
        </w:rPr>
      </w:pPr>
      <w:r>
        <w:rPr>
          <w:rFonts w:ascii="Calibri" w:hAnsi="Calibri"/>
          <w:sz w:val="28"/>
          <w:szCs w:val="28"/>
        </w:rPr>
        <w:br w:type="page"/>
      </w:r>
    </w:p>
    <w:tbl>
      <w:tblPr>
        <w:tblStyle w:val="TableGrid"/>
        <w:tblW w:w="4590" w:type="dxa"/>
        <w:jc w:val="center"/>
        <w:tblLook w:val="04A0" w:firstRow="1" w:lastRow="0" w:firstColumn="1" w:lastColumn="0" w:noHBand="0" w:noVBand="1"/>
      </w:tblPr>
      <w:tblGrid>
        <w:gridCol w:w="1100"/>
        <w:gridCol w:w="3490"/>
      </w:tblGrid>
      <w:tr w:rsidR="00240DD4" w:rsidRPr="0048401E" w14:paraId="67135EE9" w14:textId="77777777" w:rsidTr="000F6D0E">
        <w:trPr>
          <w:trHeight w:val="320"/>
          <w:jc w:val="center"/>
        </w:trPr>
        <w:tc>
          <w:tcPr>
            <w:tcW w:w="4590" w:type="dxa"/>
            <w:gridSpan w:val="2"/>
            <w:noWrap/>
            <w:vAlign w:val="center"/>
          </w:tcPr>
          <w:p w14:paraId="53904C79" w14:textId="77777777" w:rsidR="00240DD4" w:rsidRDefault="00240DD4" w:rsidP="000F6D0E">
            <w:pPr>
              <w:jc w:val="center"/>
              <w:rPr>
                <w:rFonts w:ascii="Calibri" w:hAnsi="Calibri" w:cs="Calibri"/>
                <w:color w:val="000000"/>
              </w:rPr>
            </w:pPr>
            <w:r>
              <w:rPr>
                <w:rFonts w:ascii="Calibri" w:hAnsi="Calibri" w:cs="Calibri"/>
                <w:color w:val="000000"/>
              </w:rPr>
              <w:t xml:space="preserve">Approximate Difference in </w:t>
            </w:r>
            <w:r w:rsidRPr="005D1DF8">
              <w:rPr>
                <w:rFonts w:ascii="Calibri" w:hAnsi="Calibri" w:cs="Calibri"/>
                <w:b/>
                <w:color w:val="000000"/>
              </w:rPr>
              <w:t xml:space="preserve">Average Item Scores </w:t>
            </w:r>
            <w:r>
              <w:rPr>
                <w:rFonts w:ascii="Calibri" w:hAnsi="Calibri" w:cs="Calibri"/>
                <w:color w:val="000000"/>
              </w:rPr>
              <w:t xml:space="preserve">(1.0-4.0) Needed to be </w:t>
            </w:r>
          </w:p>
          <w:p w14:paraId="61D297B8" w14:textId="77777777" w:rsidR="00240DD4" w:rsidRDefault="00240DD4" w:rsidP="000F6D0E">
            <w:pPr>
              <w:jc w:val="center"/>
              <w:rPr>
                <w:rFonts w:ascii="Calibri" w:hAnsi="Calibri" w:cs="Calibri"/>
                <w:color w:val="000000"/>
              </w:rPr>
            </w:pPr>
            <w:r>
              <w:rPr>
                <w:rFonts w:ascii="Calibri" w:hAnsi="Calibri" w:cs="Calibri"/>
                <w:color w:val="000000"/>
              </w:rPr>
              <w:t>Statistically Significant</w:t>
            </w:r>
          </w:p>
        </w:tc>
      </w:tr>
      <w:tr w:rsidR="00240DD4" w:rsidRPr="0048401E" w14:paraId="313478F4" w14:textId="77777777" w:rsidTr="000F6D0E">
        <w:trPr>
          <w:trHeight w:val="320"/>
          <w:jc w:val="center"/>
        </w:trPr>
        <w:tc>
          <w:tcPr>
            <w:tcW w:w="1100" w:type="dxa"/>
            <w:noWrap/>
            <w:vAlign w:val="center"/>
            <w:hideMark/>
          </w:tcPr>
          <w:p w14:paraId="6D2CEE27" w14:textId="77777777" w:rsidR="00240DD4" w:rsidRPr="0048401E" w:rsidRDefault="00240DD4" w:rsidP="000F6D0E">
            <w:pPr>
              <w:jc w:val="center"/>
              <w:rPr>
                <w:rFonts w:ascii="Calibri" w:hAnsi="Calibri" w:cs="Calibri"/>
                <w:color w:val="000000"/>
              </w:rPr>
            </w:pPr>
            <w:r>
              <w:rPr>
                <w:rFonts w:ascii="Calibri" w:hAnsi="Calibri" w:cs="Calibri"/>
                <w:color w:val="000000"/>
              </w:rPr>
              <w:t>Size of Sample (N)</w:t>
            </w:r>
          </w:p>
        </w:tc>
        <w:tc>
          <w:tcPr>
            <w:tcW w:w="3490" w:type="dxa"/>
            <w:noWrap/>
            <w:vAlign w:val="center"/>
            <w:hideMark/>
          </w:tcPr>
          <w:p w14:paraId="6FB94261" w14:textId="77777777" w:rsidR="00240DD4" w:rsidRPr="0048401E" w:rsidRDefault="00240DD4" w:rsidP="000F6D0E">
            <w:pPr>
              <w:jc w:val="center"/>
              <w:rPr>
                <w:rFonts w:ascii="Calibri" w:hAnsi="Calibri" w:cs="Calibri"/>
                <w:color w:val="000000"/>
              </w:rPr>
            </w:pPr>
            <w:r>
              <w:rPr>
                <w:rFonts w:ascii="Calibri" w:hAnsi="Calibri" w:cs="Calibri"/>
                <w:color w:val="000000"/>
              </w:rPr>
              <w:t>Approximate Difference Needed</w:t>
            </w:r>
          </w:p>
        </w:tc>
      </w:tr>
      <w:tr w:rsidR="00240DD4" w:rsidRPr="0048401E" w14:paraId="1591A250" w14:textId="77777777" w:rsidTr="000F6D0E">
        <w:trPr>
          <w:trHeight w:val="320"/>
          <w:jc w:val="center"/>
        </w:trPr>
        <w:tc>
          <w:tcPr>
            <w:tcW w:w="1100" w:type="dxa"/>
            <w:noWrap/>
            <w:vAlign w:val="center"/>
            <w:hideMark/>
          </w:tcPr>
          <w:p w14:paraId="4510E9E7"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15</w:t>
            </w:r>
          </w:p>
        </w:tc>
        <w:tc>
          <w:tcPr>
            <w:tcW w:w="3490" w:type="dxa"/>
            <w:noWrap/>
            <w:vAlign w:val="center"/>
            <w:hideMark/>
          </w:tcPr>
          <w:p w14:paraId="34EA24C6"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.38 or larger</w:t>
            </w:r>
          </w:p>
        </w:tc>
      </w:tr>
      <w:tr w:rsidR="00240DD4" w:rsidRPr="0048401E" w14:paraId="7381DB8F" w14:textId="77777777" w:rsidTr="000F6D0E">
        <w:trPr>
          <w:trHeight w:val="320"/>
          <w:jc w:val="center"/>
        </w:trPr>
        <w:tc>
          <w:tcPr>
            <w:tcW w:w="1100" w:type="dxa"/>
            <w:noWrap/>
            <w:vAlign w:val="center"/>
            <w:hideMark/>
          </w:tcPr>
          <w:p w14:paraId="0F0C9D80"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20</w:t>
            </w:r>
          </w:p>
        </w:tc>
        <w:tc>
          <w:tcPr>
            <w:tcW w:w="3490" w:type="dxa"/>
            <w:noWrap/>
            <w:vAlign w:val="center"/>
            <w:hideMark/>
          </w:tcPr>
          <w:p w14:paraId="7202E115"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.33 or larger</w:t>
            </w:r>
          </w:p>
        </w:tc>
      </w:tr>
      <w:tr w:rsidR="00240DD4" w:rsidRPr="0048401E" w14:paraId="1F2161BF" w14:textId="77777777" w:rsidTr="000F6D0E">
        <w:trPr>
          <w:trHeight w:val="320"/>
          <w:jc w:val="center"/>
        </w:trPr>
        <w:tc>
          <w:tcPr>
            <w:tcW w:w="1100" w:type="dxa"/>
            <w:noWrap/>
            <w:vAlign w:val="center"/>
            <w:hideMark/>
          </w:tcPr>
          <w:p w14:paraId="57D103BE"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30</w:t>
            </w:r>
          </w:p>
        </w:tc>
        <w:tc>
          <w:tcPr>
            <w:tcW w:w="3490" w:type="dxa"/>
            <w:noWrap/>
            <w:vAlign w:val="center"/>
            <w:hideMark/>
          </w:tcPr>
          <w:p w14:paraId="0889878A"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.29 or larger</w:t>
            </w:r>
          </w:p>
        </w:tc>
      </w:tr>
      <w:tr w:rsidR="00240DD4" w:rsidRPr="0048401E" w14:paraId="0508CD40" w14:textId="77777777" w:rsidTr="000F6D0E">
        <w:trPr>
          <w:trHeight w:val="320"/>
          <w:jc w:val="center"/>
        </w:trPr>
        <w:tc>
          <w:tcPr>
            <w:tcW w:w="1100" w:type="dxa"/>
            <w:noWrap/>
            <w:vAlign w:val="center"/>
            <w:hideMark/>
          </w:tcPr>
          <w:p w14:paraId="5EAFA118"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40</w:t>
            </w:r>
          </w:p>
        </w:tc>
        <w:tc>
          <w:tcPr>
            <w:tcW w:w="3490" w:type="dxa"/>
            <w:noWrap/>
            <w:vAlign w:val="center"/>
            <w:hideMark/>
          </w:tcPr>
          <w:p w14:paraId="12C40537"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.26 or larger</w:t>
            </w:r>
          </w:p>
        </w:tc>
      </w:tr>
      <w:tr w:rsidR="00240DD4" w:rsidRPr="0048401E" w14:paraId="64A08D15" w14:textId="77777777" w:rsidTr="000F6D0E">
        <w:trPr>
          <w:trHeight w:val="320"/>
          <w:jc w:val="center"/>
        </w:trPr>
        <w:tc>
          <w:tcPr>
            <w:tcW w:w="1100" w:type="dxa"/>
            <w:noWrap/>
            <w:vAlign w:val="center"/>
            <w:hideMark/>
          </w:tcPr>
          <w:p w14:paraId="3DB6C18E"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50</w:t>
            </w:r>
          </w:p>
        </w:tc>
        <w:tc>
          <w:tcPr>
            <w:tcW w:w="3490" w:type="dxa"/>
            <w:noWrap/>
            <w:vAlign w:val="center"/>
            <w:hideMark/>
          </w:tcPr>
          <w:p w14:paraId="272C2BFF"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.20 or larger</w:t>
            </w:r>
          </w:p>
        </w:tc>
      </w:tr>
      <w:tr w:rsidR="00240DD4" w:rsidRPr="0048401E" w14:paraId="46222C10" w14:textId="77777777" w:rsidTr="000F6D0E">
        <w:trPr>
          <w:trHeight w:val="320"/>
          <w:jc w:val="center"/>
        </w:trPr>
        <w:tc>
          <w:tcPr>
            <w:tcW w:w="1100" w:type="dxa"/>
            <w:noWrap/>
            <w:vAlign w:val="center"/>
            <w:hideMark/>
          </w:tcPr>
          <w:p w14:paraId="7E514859"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60</w:t>
            </w:r>
          </w:p>
        </w:tc>
        <w:tc>
          <w:tcPr>
            <w:tcW w:w="3490" w:type="dxa"/>
            <w:noWrap/>
            <w:vAlign w:val="center"/>
            <w:hideMark/>
          </w:tcPr>
          <w:p w14:paraId="0F5189DA"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.19 or larger</w:t>
            </w:r>
          </w:p>
        </w:tc>
      </w:tr>
      <w:tr w:rsidR="00240DD4" w:rsidRPr="0048401E" w14:paraId="48DD64AB" w14:textId="77777777" w:rsidTr="000F6D0E">
        <w:trPr>
          <w:trHeight w:val="320"/>
          <w:jc w:val="center"/>
        </w:trPr>
        <w:tc>
          <w:tcPr>
            <w:tcW w:w="1100" w:type="dxa"/>
            <w:noWrap/>
            <w:vAlign w:val="center"/>
            <w:hideMark/>
          </w:tcPr>
          <w:p w14:paraId="280140AC"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70</w:t>
            </w:r>
          </w:p>
        </w:tc>
        <w:tc>
          <w:tcPr>
            <w:tcW w:w="3490" w:type="dxa"/>
            <w:noWrap/>
            <w:vAlign w:val="center"/>
            <w:hideMark/>
          </w:tcPr>
          <w:p w14:paraId="531ADEAD" w14:textId="77777777" w:rsidR="00240DD4" w:rsidRPr="0048401E" w:rsidRDefault="00240DD4" w:rsidP="000F6D0E">
            <w:pPr>
              <w:jc w:val="center"/>
              <w:rPr>
                <w:rFonts w:ascii="Calibri" w:hAnsi="Calibri" w:cs="Calibri"/>
                <w:color w:val="000000"/>
              </w:rPr>
            </w:pPr>
            <w:r>
              <w:rPr>
                <w:rFonts w:ascii="Calibri" w:hAnsi="Calibri" w:cs="Calibri"/>
                <w:color w:val="000000"/>
              </w:rPr>
              <w:t xml:space="preserve">.17 </w:t>
            </w:r>
            <w:r w:rsidRPr="0048401E">
              <w:rPr>
                <w:rFonts w:ascii="Calibri" w:hAnsi="Calibri" w:cs="Calibri"/>
                <w:color w:val="000000"/>
              </w:rPr>
              <w:t>or larger</w:t>
            </w:r>
          </w:p>
        </w:tc>
      </w:tr>
      <w:tr w:rsidR="00240DD4" w:rsidRPr="0048401E" w14:paraId="3394557E" w14:textId="77777777" w:rsidTr="000F6D0E">
        <w:trPr>
          <w:trHeight w:val="320"/>
          <w:jc w:val="center"/>
        </w:trPr>
        <w:tc>
          <w:tcPr>
            <w:tcW w:w="1100" w:type="dxa"/>
            <w:noWrap/>
            <w:vAlign w:val="center"/>
            <w:hideMark/>
          </w:tcPr>
          <w:p w14:paraId="706BDB72"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80</w:t>
            </w:r>
          </w:p>
        </w:tc>
        <w:tc>
          <w:tcPr>
            <w:tcW w:w="3490" w:type="dxa"/>
            <w:noWrap/>
            <w:vAlign w:val="center"/>
            <w:hideMark/>
          </w:tcPr>
          <w:p w14:paraId="74CE90C2"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.16 or larger</w:t>
            </w:r>
          </w:p>
        </w:tc>
      </w:tr>
      <w:tr w:rsidR="00240DD4" w:rsidRPr="0048401E" w14:paraId="6C645F33" w14:textId="77777777" w:rsidTr="000F6D0E">
        <w:trPr>
          <w:trHeight w:val="320"/>
          <w:jc w:val="center"/>
        </w:trPr>
        <w:tc>
          <w:tcPr>
            <w:tcW w:w="1100" w:type="dxa"/>
            <w:noWrap/>
            <w:vAlign w:val="center"/>
            <w:hideMark/>
          </w:tcPr>
          <w:p w14:paraId="5CA095B8"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90</w:t>
            </w:r>
          </w:p>
        </w:tc>
        <w:tc>
          <w:tcPr>
            <w:tcW w:w="3490" w:type="dxa"/>
            <w:noWrap/>
            <w:vAlign w:val="center"/>
            <w:hideMark/>
          </w:tcPr>
          <w:p w14:paraId="179C909C"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.15 or larger</w:t>
            </w:r>
          </w:p>
        </w:tc>
      </w:tr>
      <w:tr w:rsidR="00240DD4" w:rsidRPr="0048401E" w14:paraId="5C0632F5" w14:textId="77777777" w:rsidTr="000F6D0E">
        <w:trPr>
          <w:trHeight w:val="320"/>
          <w:jc w:val="center"/>
        </w:trPr>
        <w:tc>
          <w:tcPr>
            <w:tcW w:w="1100" w:type="dxa"/>
            <w:noWrap/>
            <w:vAlign w:val="center"/>
            <w:hideMark/>
          </w:tcPr>
          <w:p w14:paraId="61A52003"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100</w:t>
            </w:r>
          </w:p>
        </w:tc>
        <w:tc>
          <w:tcPr>
            <w:tcW w:w="3490" w:type="dxa"/>
            <w:noWrap/>
            <w:vAlign w:val="center"/>
            <w:hideMark/>
          </w:tcPr>
          <w:p w14:paraId="16C9EFEE"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.14 or larger</w:t>
            </w:r>
          </w:p>
        </w:tc>
      </w:tr>
      <w:tr w:rsidR="00240DD4" w:rsidRPr="0048401E" w14:paraId="676425C3" w14:textId="77777777" w:rsidTr="000F6D0E">
        <w:trPr>
          <w:trHeight w:val="320"/>
          <w:jc w:val="center"/>
        </w:trPr>
        <w:tc>
          <w:tcPr>
            <w:tcW w:w="1100" w:type="dxa"/>
            <w:noWrap/>
            <w:vAlign w:val="center"/>
            <w:hideMark/>
          </w:tcPr>
          <w:p w14:paraId="74DDD55D"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120</w:t>
            </w:r>
          </w:p>
        </w:tc>
        <w:tc>
          <w:tcPr>
            <w:tcW w:w="3490" w:type="dxa"/>
            <w:noWrap/>
            <w:vAlign w:val="center"/>
            <w:hideMark/>
          </w:tcPr>
          <w:p w14:paraId="7D4F545B"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.13 or larger</w:t>
            </w:r>
          </w:p>
        </w:tc>
      </w:tr>
      <w:tr w:rsidR="00240DD4" w:rsidRPr="0048401E" w14:paraId="46577DBE" w14:textId="77777777" w:rsidTr="000F6D0E">
        <w:trPr>
          <w:trHeight w:val="320"/>
          <w:jc w:val="center"/>
        </w:trPr>
        <w:tc>
          <w:tcPr>
            <w:tcW w:w="1100" w:type="dxa"/>
            <w:noWrap/>
            <w:vAlign w:val="center"/>
            <w:hideMark/>
          </w:tcPr>
          <w:p w14:paraId="080989AD"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140</w:t>
            </w:r>
          </w:p>
        </w:tc>
        <w:tc>
          <w:tcPr>
            <w:tcW w:w="3490" w:type="dxa"/>
            <w:noWrap/>
            <w:vAlign w:val="center"/>
            <w:hideMark/>
          </w:tcPr>
          <w:p w14:paraId="70F37189"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.12 or larger</w:t>
            </w:r>
          </w:p>
        </w:tc>
      </w:tr>
      <w:tr w:rsidR="00240DD4" w:rsidRPr="0048401E" w14:paraId="075DF780" w14:textId="77777777" w:rsidTr="000F6D0E">
        <w:trPr>
          <w:trHeight w:val="320"/>
          <w:jc w:val="center"/>
        </w:trPr>
        <w:tc>
          <w:tcPr>
            <w:tcW w:w="1100" w:type="dxa"/>
            <w:noWrap/>
            <w:vAlign w:val="center"/>
            <w:hideMark/>
          </w:tcPr>
          <w:p w14:paraId="257FCE4C"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160</w:t>
            </w:r>
          </w:p>
        </w:tc>
        <w:tc>
          <w:tcPr>
            <w:tcW w:w="3490" w:type="dxa"/>
            <w:noWrap/>
            <w:vAlign w:val="center"/>
            <w:hideMark/>
          </w:tcPr>
          <w:p w14:paraId="3319FF25"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.11 or larger</w:t>
            </w:r>
          </w:p>
        </w:tc>
      </w:tr>
      <w:tr w:rsidR="00240DD4" w:rsidRPr="0048401E" w14:paraId="420D7796" w14:textId="77777777" w:rsidTr="000F6D0E">
        <w:trPr>
          <w:trHeight w:val="320"/>
          <w:jc w:val="center"/>
        </w:trPr>
        <w:tc>
          <w:tcPr>
            <w:tcW w:w="1100" w:type="dxa"/>
            <w:noWrap/>
            <w:vAlign w:val="center"/>
            <w:hideMark/>
          </w:tcPr>
          <w:p w14:paraId="3AECA0CC"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200</w:t>
            </w:r>
          </w:p>
        </w:tc>
        <w:tc>
          <w:tcPr>
            <w:tcW w:w="3490" w:type="dxa"/>
            <w:noWrap/>
            <w:vAlign w:val="center"/>
            <w:hideMark/>
          </w:tcPr>
          <w:p w14:paraId="22E18DE6"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.10 or larger</w:t>
            </w:r>
          </w:p>
        </w:tc>
      </w:tr>
      <w:tr w:rsidR="00240DD4" w:rsidRPr="0048401E" w14:paraId="45FC34AE" w14:textId="77777777" w:rsidTr="000F6D0E">
        <w:trPr>
          <w:trHeight w:val="320"/>
          <w:jc w:val="center"/>
        </w:trPr>
        <w:tc>
          <w:tcPr>
            <w:tcW w:w="1100" w:type="dxa"/>
            <w:noWrap/>
            <w:vAlign w:val="center"/>
            <w:hideMark/>
          </w:tcPr>
          <w:p w14:paraId="19B196D4"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240</w:t>
            </w:r>
          </w:p>
        </w:tc>
        <w:tc>
          <w:tcPr>
            <w:tcW w:w="3490" w:type="dxa"/>
            <w:noWrap/>
            <w:vAlign w:val="center"/>
            <w:hideMark/>
          </w:tcPr>
          <w:p w14:paraId="4CF3F49E"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.09 or larger</w:t>
            </w:r>
          </w:p>
        </w:tc>
      </w:tr>
      <w:tr w:rsidR="00240DD4" w:rsidRPr="0048401E" w14:paraId="54B8356A" w14:textId="77777777" w:rsidTr="000F6D0E">
        <w:trPr>
          <w:trHeight w:val="320"/>
          <w:jc w:val="center"/>
        </w:trPr>
        <w:tc>
          <w:tcPr>
            <w:tcW w:w="1100" w:type="dxa"/>
            <w:noWrap/>
            <w:vAlign w:val="center"/>
            <w:hideMark/>
          </w:tcPr>
          <w:p w14:paraId="777DC489"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310</w:t>
            </w:r>
          </w:p>
        </w:tc>
        <w:tc>
          <w:tcPr>
            <w:tcW w:w="3490" w:type="dxa"/>
            <w:noWrap/>
            <w:vAlign w:val="center"/>
            <w:hideMark/>
          </w:tcPr>
          <w:p w14:paraId="2EE9A6FE"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.08 or larger</w:t>
            </w:r>
          </w:p>
        </w:tc>
      </w:tr>
      <w:tr w:rsidR="00240DD4" w:rsidRPr="0048401E" w14:paraId="0EC8B4DF" w14:textId="77777777" w:rsidTr="000F6D0E">
        <w:trPr>
          <w:trHeight w:val="320"/>
          <w:jc w:val="center"/>
        </w:trPr>
        <w:tc>
          <w:tcPr>
            <w:tcW w:w="1100" w:type="dxa"/>
            <w:noWrap/>
            <w:vAlign w:val="center"/>
            <w:hideMark/>
          </w:tcPr>
          <w:p w14:paraId="39E606DD"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400</w:t>
            </w:r>
          </w:p>
        </w:tc>
        <w:tc>
          <w:tcPr>
            <w:tcW w:w="3490" w:type="dxa"/>
            <w:noWrap/>
            <w:vAlign w:val="center"/>
            <w:hideMark/>
          </w:tcPr>
          <w:p w14:paraId="48A22094"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.07 or larger</w:t>
            </w:r>
          </w:p>
        </w:tc>
      </w:tr>
      <w:tr w:rsidR="00240DD4" w:rsidRPr="0048401E" w14:paraId="138E0D85" w14:textId="77777777" w:rsidTr="000F6D0E">
        <w:trPr>
          <w:trHeight w:val="320"/>
          <w:jc w:val="center"/>
        </w:trPr>
        <w:tc>
          <w:tcPr>
            <w:tcW w:w="1100" w:type="dxa"/>
            <w:noWrap/>
            <w:vAlign w:val="center"/>
            <w:hideMark/>
          </w:tcPr>
          <w:p w14:paraId="44CF8017"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540</w:t>
            </w:r>
          </w:p>
        </w:tc>
        <w:tc>
          <w:tcPr>
            <w:tcW w:w="3490" w:type="dxa"/>
            <w:noWrap/>
            <w:vAlign w:val="center"/>
            <w:hideMark/>
          </w:tcPr>
          <w:p w14:paraId="6771CB38"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.06 or larger</w:t>
            </w:r>
          </w:p>
        </w:tc>
      </w:tr>
      <w:tr w:rsidR="00240DD4" w:rsidRPr="0048401E" w14:paraId="567931B8" w14:textId="77777777" w:rsidTr="000F6D0E">
        <w:trPr>
          <w:trHeight w:val="320"/>
          <w:jc w:val="center"/>
        </w:trPr>
        <w:tc>
          <w:tcPr>
            <w:tcW w:w="1100" w:type="dxa"/>
            <w:noWrap/>
            <w:vAlign w:val="center"/>
            <w:hideMark/>
          </w:tcPr>
          <w:p w14:paraId="4BA9698D"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780</w:t>
            </w:r>
          </w:p>
        </w:tc>
        <w:tc>
          <w:tcPr>
            <w:tcW w:w="3490" w:type="dxa"/>
            <w:noWrap/>
            <w:vAlign w:val="center"/>
            <w:hideMark/>
          </w:tcPr>
          <w:p w14:paraId="3D4335F1"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.05 or larger</w:t>
            </w:r>
          </w:p>
        </w:tc>
      </w:tr>
    </w:tbl>
    <w:p w14:paraId="02755184" w14:textId="77777777" w:rsidR="00240DD4" w:rsidRDefault="00240DD4" w:rsidP="00240DD4">
      <w:pPr>
        <w:spacing w:after="200" w:line="276" w:lineRule="auto"/>
        <w:rPr>
          <w:rFonts w:ascii="Calibri" w:hAnsi="Calibri"/>
          <w:szCs w:val="28"/>
        </w:rPr>
      </w:pPr>
      <w:r w:rsidRPr="001F1CA8">
        <w:rPr>
          <w:rFonts w:ascii="Calibri" w:hAnsi="Calibri"/>
          <w:i/>
          <w:szCs w:val="28"/>
        </w:rPr>
        <w:t>Note</w:t>
      </w:r>
      <w:r w:rsidRPr="001F1CA8">
        <w:rPr>
          <w:rFonts w:ascii="Calibri" w:hAnsi="Calibri"/>
          <w:szCs w:val="28"/>
        </w:rPr>
        <w:t xml:space="preserve">. Statistical significance is at the .05 level (two-tailed t-test) and based on a standard deviation of .50 for each score. The statistical significance of differences would vary depending </w:t>
      </w:r>
      <w:proofErr w:type="gramStart"/>
      <w:r w:rsidRPr="001F1CA8">
        <w:rPr>
          <w:rFonts w:ascii="Calibri" w:hAnsi="Calibri"/>
          <w:szCs w:val="28"/>
        </w:rPr>
        <w:t>of</w:t>
      </w:r>
      <w:proofErr w:type="gramEnd"/>
      <w:r w:rsidRPr="001F1CA8">
        <w:rPr>
          <w:rFonts w:ascii="Calibri" w:hAnsi="Calibri"/>
          <w:szCs w:val="28"/>
        </w:rPr>
        <w:t xml:space="preserve"> the actual standard deviations.</w:t>
      </w:r>
    </w:p>
    <w:p w14:paraId="69C4D71E" w14:textId="77777777" w:rsidR="00240DD4" w:rsidRDefault="00240DD4" w:rsidP="00240DD4">
      <w:pPr>
        <w:spacing w:line="276" w:lineRule="auto"/>
        <w:rPr>
          <w:rFonts w:ascii="Calibri" w:hAnsi="Calibri"/>
          <w:szCs w:val="28"/>
        </w:rPr>
      </w:pPr>
      <w:r w:rsidRPr="001F1CA8">
        <w:rPr>
          <w:rFonts w:ascii="Calibri" w:hAnsi="Calibri"/>
          <w:b/>
          <w:szCs w:val="28"/>
        </w:rPr>
        <w:t>Additional helpful notes to consider</w:t>
      </w:r>
      <w:r>
        <w:rPr>
          <w:rFonts w:ascii="Calibri" w:hAnsi="Calibri"/>
          <w:szCs w:val="28"/>
        </w:rPr>
        <w:t>:</w:t>
      </w:r>
    </w:p>
    <w:p w14:paraId="3F7D9382" w14:textId="77777777" w:rsidR="00240DD4" w:rsidRPr="001F1CA8" w:rsidRDefault="00240DD4" w:rsidP="00240DD4">
      <w:pPr>
        <w:pStyle w:val="ListParagraph"/>
        <w:numPr>
          <w:ilvl w:val="0"/>
          <w:numId w:val="16"/>
        </w:numPr>
        <w:rPr>
          <w:rFonts w:ascii="Calibri" w:hAnsi="Calibri"/>
          <w:szCs w:val="28"/>
        </w:rPr>
      </w:pPr>
      <w:r w:rsidRPr="001F1CA8">
        <w:rPr>
          <w:rFonts w:ascii="Calibri" w:hAnsi="Calibri"/>
          <w:szCs w:val="28"/>
        </w:rPr>
        <w:t>Observe that as the size of the sample increases, the size of the difference needed for statistical significance decreases. Thus, be very cautious in concluding that differences are important when looking at small samples.</w:t>
      </w:r>
    </w:p>
    <w:p w14:paraId="4F90CB80" w14:textId="77777777" w:rsidR="00240DD4" w:rsidRPr="001F1CA8" w:rsidRDefault="00240DD4" w:rsidP="00240DD4">
      <w:pPr>
        <w:pStyle w:val="ListParagraph"/>
        <w:numPr>
          <w:ilvl w:val="0"/>
          <w:numId w:val="16"/>
        </w:numPr>
        <w:rPr>
          <w:rFonts w:ascii="Calibri" w:hAnsi="Calibri"/>
          <w:szCs w:val="28"/>
        </w:rPr>
      </w:pPr>
      <w:r w:rsidRPr="001F1CA8">
        <w:rPr>
          <w:rFonts w:ascii="Calibri" w:hAnsi="Calibri"/>
          <w:szCs w:val="28"/>
        </w:rPr>
        <w:t>Keep in mind that the actual score may be more meaningful than a statistically significant difference. For example, 2.7 may be significantly greater than 2.3, but both scores are low compared to other schools. Likewise, 3.8 may be significantly greater than 3.5 but both are very high and likely indicate no need for improvement.</w:t>
      </w:r>
    </w:p>
    <w:p w14:paraId="00DBCF36" w14:textId="77777777" w:rsidR="00240DD4" w:rsidRPr="001F1CA8" w:rsidRDefault="00240DD4" w:rsidP="00240DD4">
      <w:pPr>
        <w:pStyle w:val="ListParagraph"/>
        <w:numPr>
          <w:ilvl w:val="0"/>
          <w:numId w:val="16"/>
        </w:numPr>
        <w:rPr>
          <w:rFonts w:ascii="Calibri" w:hAnsi="Calibri"/>
          <w:szCs w:val="28"/>
        </w:rPr>
      </w:pPr>
      <w:r w:rsidRPr="001F1CA8">
        <w:rPr>
          <w:rFonts w:ascii="Calibri" w:hAnsi="Calibri"/>
          <w:szCs w:val="28"/>
        </w:rPr>
        <w:t>Be aware that the size of the differences needed for statistical significance are estimates.</w:t>
      </w:r>
    </w:p>
    <w:p w14:paraId="0BA8F8B4" w14:textId="77777777" w:rsidR="00240DD4" w:rsidRPr="001F1CA8" w:rsidRDefault="00240DD4" w:rsidP="00240DD4">
      <w:pPr>
        <w:pStyle w:val="ListParagraph"/>
        <w:numPr>
          <w:ilvl w:val="0"/>
          <w:numId w:val="16"/>
        </w:numPr>
        <w:rPr>
          <w:rFonts w:ascii="Calibri" w:hAnsi="Calibri"/>
          <w:szCs w:val="28"/>
        </w:rPr>
      </w:pPr>
      <w:r w:rsidRPr="001F1CA8">
        <w:rPr>
          <w:rFonts w:ascii="Calibri" w:hAnsi="Calibri"/>
          <w:szCs w:val="28"/>
        </w:rPr>
        <w:t>Be aware that practical significance is NOT the same as statistical significance. A good example is finding a difference of only .05 to be statistically significant in a sample of 800 students. Is that difference truly meaningful or of practical significance?</w:t>
      </w:r>
    </w:p>
    <w:p w14:paraId="6C59B9B3" w14:textId="77777777" w:rsidR="00240DD4" w:rsidRPr="00427692" w:rsidRDefault="00240DD4" w:rsidP="00CE39A2">
      <w:pPr>
        <w:spacing w:after="200" w:line="276" w:lineRule="auto"/>
        <w:rPr>
          <w:rFonts w:ascii="Calibri" w:hAnsi="Calibri"/>
          <w:sz w:val="28"/>
          <w:szCs w:val="28"/>
        </w:rPr>
      </w:pPr>
    </w:p>
    <w:sectPr w:rsidR="00240DD4" w:rsidRPr="00427692" w:rsidSect="002C18A8">
      <w:headerReference w:type="default" r:id="rId12"/>
      <w:footerReference w:type="default" r:id="rId13"/>
      <w:pgSz w:w="12240" w:h="15840"/>
      <w:pgMar w:top="1152" w:right="1152" w:bottom="720" w:left="1152"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50122" w14:textId="77777777" w:rsidR="004E39A8" w:rsidRDefault="004E39A8">
      <w:r>
        <w:separator/>
      </w:r>
    </w:p>
  </w:endnote>
  <w:endnote w:type="continuationSeparator" w:id="0">
    <w:p w14:paraId="4531A8A1" w14:textId="77777777" w:rsidR="004E39A8" w:rsidRDefault="004E3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F5EF" w14:textId="3ACC23D8" w:rsidR="00AD7FE5" w:rsidRPr="001B6A46" w:rsidRDefault="00AD7FE5" w:rsidP="00AD7FE5">
    <w:pPr>
      <w:pStyle w:val="Footer"/>
      <w:rPr>
        <w:rFonts w:asciiTheme="minorHAnsi" w:hAnsiTheme="minorHAnsi"/>
      </w:rPr>
    </w:pPr>
    <w:r w:rsidRPr="001B6A46">
      <w:rPr>
        <w:rFonts w:asciiTheme="minorHAnsi" w:hAnsiTheme="minorHAnsi"/>
      </w:rPr>
      <w:t xml:space="preserve">DE School Surveys </w:t>
    </w:r>
    <w:r>
      <w:rPr>
        <w:rFonts w:asciiTheme="minorHAnsi" w:hAnsiTheme="minorHAnsi"/>
      </w:rPr>
      <w:t>Interpretation Worksheet</w:t>
    </w:r>
    <w:r w:rsidR="008A4B09">
      <w:rPr>
        <w:rFonts w:asciiTheme="minorHAnsi" w:hAnsiTheme="minorHAnsi"/>
      </w:rPr>
      <w:t xml:space="preserve"> (Updated ’22)</w:t>
    </w:r>
    <w:r w:rsidRPr="001B6A46">
      <w:rPr>
        <w:rFonts w:asciiTheme="minorHAnsi" w:hAnsiTheme="minorHAnsi"/>
      </w:rPr>
      <w:tab/>
    </w:r>
    <w:r>
      <w:rPr>
        <w:rFonts w:asciiTheme="minorHAnsi" w:hAnsiTheme="minorHAnsi"/>
      </w:rPr>
      <w:t>HOME</w:t>
    </w:r>
    <w:r w:rsidRPr="001B6A46">
      <w:rPr>
        <w:rFonts w:asciiTheme="minorHAnsi" w:hAnsiTheme="minorHAnsi"/>
      </w:rPr>
      <w:t xml:space="preserve"> DATA</w:t>
    </w:r>
    <w:r w:rsidRPr="001B6A46">
      <w:rPr>
        <w:rFonts w:asciiTheme="minorHAnsi" w:hAnsiTheme="minorHAnsi"/>
      </w:rPr>
      <w:ptab w:relativeTo="margin" w:alignment="right" w:leader="none"/>
    </w:r>
  </w:p>
  <w:p w14:paraId="11B3ADC4" w14:textId="77777777" w:rsidR="00090203" w:rsidRPr="00AD7FE5" w:rsidRDefault="00FA6660" w:rsidP="00AD7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B4241" w14:textId="77777777" w:rsidR="004E39A8" w:rsidRDefault="004E39A8">
      <w:r>
        <w:separator/>
      </w:r>
    </w:p>
  </w:footnote>
  <w:footnote w:type="continuationSeparator" w:id="0">
    <w:p w14:paraId="2290805F" w14:textId="77777777" w:rsidR="004E39A8" w:rsidRDefault="004E3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774904"/>
      <w:docPartObj>
        <w:docPartGallery w:val="Page Numbers (Top of Page)"/>
        <w:docPartUnique/>
      </w:docPartObj>
    </w:sdtPr>
    <w:sdtEndPr>
      <w:rPr>
        <w:noProof/>
      </w:rPr>
    </w:sdtEndPr>
    <w:sdtContent>
      <w:p w14:paraId="69C20917" w14:textId="3A2B7307" w:rsidR="00090203" w:rsidRDefault="00A749AD">
        <w:pPr>
          <w:pStyle w:val="Header"/>
          <w:jc w:val="right"/>
        </w:pPr>
        <w:r w:rsidRPr="00090203">
          <w:rPr>
            <w:rFonts w:asciiTheme="minorHAnsi" w:hAnsiTheme="minorHAnsi"/>
          </w:rPr>
          <w:fldChar w:fldCharType="begin"/>
        </w:r>
        <w:r w:rsidRPr="00090203">
          <w:rPr>
            <w:rFonts w:asciiTheme="minorHAnsi" w:hAnsiTheme="minorHAnsi"/>
          </w:rPr>
          <w:instrText xml:space="preserve"> PAGE   \* MERGEFORMAT </w:instrText>
        </w:r>
        <w:r w:rsidRPr="00090203">
          <w:rPr>
            <w:rFonts w:asciiTheme="minorHAnsi" w:hAnsiTheme="minorHAnsi"/>
          </w:rPr>
          <w:fldChar w:fldCharType="separate"/>
        </w:r>
        <w:r w:rsidR="00FC0DD9">
          <w:rPr>
            <w:rFonts w:asciiTheme="minorHAnsi" w:hAnsiTheme="minorHAnsi"/>
            <w:noProof/>
          </w:rPr>
          <w:t>14</w:t>
        </w:r>
        <w:r w:rsidRPr="00090203">
          <w:rPr>
            <w:rFonts w:asciiTheme="minorHAnsi" w:hAnsiTheme="minorHAnsi"/>
            <w:noProof/>
          </w:rPr>
          <w:fldChar w:fldCharType="end"/>
        </w:r>
      </w:p>
    </w:sdtContent>
  </w:sdt>
  <w:p w14:paraId="53E39B9C" w14:textId="77777777" w:rsidR="00090203" w:rsidRDefault="00FA6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EA4"/>
    <w:multiLevelType w:val="hybridMultilevel"/>
    <w:tmpl w:val="BF1A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43FF6"/>
    <w:multiLevelType w:val="hybridMultilevel"/>
    <w:tmpl w:val="E154F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601061"/>
    <w:multiLevelType w:val="hybridMultilevel"/>
    <w:tmpl w:val="07C2E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1A93"/>
    <w:multiLevelType w:val="hybridMultilevel"/>
    <w:tmpl w:val="47C6C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F5FEB"/>
    <w:multiLevelType w:val="hybridMultilevel"/>
    <w:tmpl w:val="21E2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144BA"/>
    <w:multiLevelType w:val="hybridMultilevel"/>
    <w:tmpl w:val="9A540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A60DB"/>
    <w:multiLevelType w:val="hybridMultilevel"/>
    <w:tmpl w:val="F9C6D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807560"/>
    <w:multiLevelType w:val="hybridMultilevel"/>
    <w:tmpl w:val="B3D2EFC0"/>
    <w:lvl w:ilvl="0" w:tplc="2B28EE90">
      <w:start w:val="201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8C6636"/>
    <w:multiLevelType w:val="hybridMultilevel"/>
    <w:tmpl w:val="A23C81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12313"/>
    <w:multiLevelType w:val="hybridMultilevel"/>
    <w:tmpl w:val="AE883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74AAF"/>
    <w:multiLevelType w:val="hybridMultilevel"/>
    <w:tmpl w:val="9A80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2A5E9D"/>
    <w:multiLevelType w:val="hybridMultilevel"/>
    <w:tmpl w:val="E6945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8579AB"/>
    <w:multiLevelType w:val="hybridMultilevel"/>
    <w:tmpl w:val="B096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C57237"/>
    <w:multiLevelType w:val="hybridMultilevel"/>
    <w:tmpl w:val="D2FC9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C717B1"/>
    <w:multiLevelType w:val="hybridMultilevel"/>
    <w:tmpl w:val="4DEE1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740F7C"/>
    <w:multiLevelType w:val="hybridMultilevel"/>
    <w:tmpl w:val="86722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BD0F9A"/>
    <w:multiLevelType w:val="hybridMultilevel"/>
    <w:tmpl w:val="F24CD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5555433">
    <w:abstractNumId w:val="2"/>
  </w:num>
  <w:num w:numId="2" w16cid:durableId="1785466958">
    <w:abstractNumId w:val="9"/>
  </w:num>
  <w:num w:numId="3" w16cid:durableId="688406982">
    <w:abstractNumId w:val="5"/>
  </w:num>
  <w:num w:numId="4" w16cid:durableId="1953972115">
    <w:abstractNumId w:val="15"/>
  </w:num>
  <w:num w:numId="5" w16cid:durableId="1254631763">
    <w:abstractNumId w:val="16"/>
  </w:num>
  <w:num w:numId="6" w16cid:durableId="1178882660">
    <w:abstractNumId w:val="1"/>
  </w:num>
  <w:num w:numId="7" w16cid:durableId="1318454481">
    <w:abstractNumId w:val="7"/>
  </w:num>
  <w:num w:numId="8" w16cid:durableId="427386506">
    <w:abstractNumId w:val="12"/>
  </w:num>
  <w:num w:numId="9" w16cid:durableId="1858157368">
    <w:abstractNumId w:val="4"/>
  </w:num>
  <w:num w:numId="10" w16cid:durableId="1452826752">
    <w:abstractNumId w:val="10"/>
  </w:num>
  <w:num w:numId="11" w16cid:durableId="419378058">
    <w:abstractNumId w:val="3"/>
  </w:num>
  <w:num w:numId="12" w16cid:durableId="1338385989">
    <w:abstractNumId w:val="14"/>
  </w:num>
  <w:num w:numId="13" w16cid:durableId="1840388642">
    <w:abstractNumId w:val="13"/>
  </w:num>
  <w:num w:numId="14" w16cid:durableId="2089039334">
    <w:abstractNumId w:val="6"/>
  </w:num>
  <w:num w:numId="15" w16cid:durableId="850266497">
    <w:abstractNumId w:val="11"/>
  </w:num>
  <w:num w:numId="16" w16cid:durableId="859708111">
    <w:abstractNumId w:val="0"/>
  </w:num>
  <w:num w:numId="17" w16cid:durableId="13000697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A5"/>
    <w:rsid w:val="00015CF2"/>
    <w:rsid w:val="000645BE"/>
    <w:rsid w:val="0008221C"/>
    <w:rsid w:val="000A3912"/>
    <w:rsid w:val="000B4E4A"/>
    <w:rsid w:val="000D6DB5"/>
    <w:rsid w:val="000E2084"/>
    <w:rsid w:val="000F42BE"/>
    <w:rsid w:val="00127439"/>
    <w:rsid w:val="0014538B"/>
    <w:rsid w:val="00192E5C"/>
    <w:rsid w:val="001B4690"/>
    <w:rsid w:val="001E7B75"/>
    <w:rsid w:val="0021355C"/>
    <w:rsid w:val="00240DD4"/>
    <w:rsid w:val="002C18A8"/>
    <w:rsid w:val="002C2A9A"/>
    <w:rsid w:val="002F5721"/>
    <w:rsid w:val="00335DD9"/>
    <w:rsid w:val="00357814"/>
    <w:rsid w:val="003844A2"/>
    <w:rsid w:val="003C563D"/>
    <w:rsid w:val="003D3AB0"/>
    <w:rsid w:val="003F39B3"/>
    <w:rsid w:val="0041663B"/>
    <w:rsid w:val="00427692"/>
    <w:rsid w:val="00484D73"/>
    <w:rsid w:val="004D6766"/>
    <w:rsid w:val="004E39A8"/>
    <w:rsid w:val="005A1488"/>
    <w:rsid w:val="005C6A26"/>
    <w:rsid w:val="005E45C9"/>
    <w:rsid w:val="005E52DF"/>
    <w:rsid w:val="005E63FB"/>
    <w:rsid w:val="005F769E"/>
    <w:rsid w:val="006078D0"/>
    <w:rsid w:val="006152CD"/>
    <w:rsid w:val="006B5CF3"/>
    <w:rsid w:val="006F17FB"/>
    <w:rsid w:val="00745A44"/>
    <w:rsid w:val="00754EE6"/>
    <w:rsid w:val="00776A85"/>
    <w:rsid w:val="0078577F"/>
    <w:rsid w:val="00854014"/>
    <w:rsid w:val="008A4B09"/>
    <w:rsid w:val="008B0A1C"/>
    <w:rsid w:val="008C3354"/>
    <w:rsid w:val="008D27D8"/>
    <w:rsid w:val="008F0FB7"/>
    <w:rsid w:val="009050DB"/>
    <w:rsid w:val="00925077"/>
    <w:rsid w:val="009D46EB"/>
    <w:rsid w:val="00A50B50"/>
    <w:rsid w:val="00A749AD"/>
    <w:rsid w:val="00AA6B07"/>
    <w:rsid w:val="00AD2DD0"/>
    <w:rsid w:val="00AD5982"/>
    <w:rsid w:val="00AD7FE5"/>
    <w:rsid w:val="00B353A5"/>
    <w:rsid w:val="00B7380E"/>
    <w:rsid w:val="00B77264"/>
    <w:rsid w:val="00B95ECA"/>
    <w:rsid w:val="00BF6118"/>
    <w:rsid w:val="00CE39A2"/>
    <w:rsid w:val="00D41ED2"/>
    <w:rsid w:val="00DB3E8C"/>
    <w:rsid w:val="00DE4595"/>
    <w:rsid w:val="00DF5CA3"/>
    <w:rsid w:val="00E05F6E"/>
    <w:rsid w:val="00E57827"/>
    <w:rsid w:val="00E66884"/>
    <w:rsid w:val="00EA7940"/>
    <w:rsid w:val="00EC2061"/>
    <w:rsid w:val="00ED1D9A"/>
    <w:rsid w:val="00ED5D07"/>
    <w:rsid w:val="00ED7B51"/>
    <w:rsid w:val="00F01054"/>
    <w:rsid w:val="00F10A2F"/>
    <w:rsid w:val="00F6091E"/>
    <w:rsid w:val="00FA6660"/>
    <w:rsid w:val="00FC0DD9"/>
    <w:rsid w:val="00FC2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64ABE"/>
  <w15:docId w15:val="{8A80D1EA-722C-451F-B03B-E903DEA3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3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3A5"/>
    <w:pPr>
      <w:ind w:left="720"/>
      <w:contextualSpacing/>
    </w:pPr>
  </w:style>
  <w:style w:type="paragraph" w:styleId="NormalWeb">
    <w:name w:val="Normal (Web)"/>
    <w:basedOn w:val="Normal"/>
    <w:uiPriority w:val="99"/>
    <w:semiHidden/>
    <w:unhideWhenUsed/>
    <w:rsid w:val="00B353A5"/>
    <w:pPr>
      <w:spacing w:before="100" w:beforeAutospacing="1" w:after="100" w:afterAutospacing="1"/>
    </w:pPr>
    <w:rPr>
      <w:rFonts w:eastAsiaTheme="minorHAnsi"/>
    </w:rPr>
  </w:style>
  <w:style w:type="table" w:styleId="TableGrid">
    <w:name w:val="Table Grid"/>
    <w:basedOn w:val="TableNormal"/>
    <w:uiPriority w:val="59"/>
    <w:rsid w:val="00B35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53A5"/>
    <w:rPr>
      <w:sz w:val="16"/>
      <w:szCs w:val="16"/>
    </w:rPr>
  </w:style>
  <w:style w:type="paragraph" w:styleId="CommentText">
    <w:name w:val="annotation text"/>
    <w:basedOn w:val="Normal"/>
    <w:link w:val="CommentTextChar"/>
    <w:uiPriority w:val="99"/>
    <w:semiHidden/>
    <w:unhideWhenUsed/>
    <w:rsid w:val="00B353A5"/>
    <w:rPr>
      <w:sz w:val="20"/>
      <w:szCs w:val="20"/>
    </w:rPr>
  </w:style>
  <w:style w:type="character" w:customStyle="1" w:styleId="CommentTextChar">
    <w:name w:val="Comment Text Char"/>
    <w:basedOn w:val="DefaultParagraphFont"/>
    <w:link w:val="CommentText"/>
    <w:uiPriority w:val="99"/>
    <w:semiHidden/>
    <w:rsid w:val="00B353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53A5"/>
    <w:rPr>
      <w:b/>
      <w:bCs/>
    </w:rPr>
  </w:style>
  <w:style w:type="character" w:customStyle="1" w:styleId="CommentSubjectChar">
    <w:name w:val="Comment Subject Char"/>
    <w:basedOn w:val="CommentTextChar"/>
    <w:link w:val="CommentSubject"/>
    <w:uiPriority w:val="99"/>
    <w:semiHidden/>
    <w:rsid w:val="00B353A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53A5"/>
    <w:rPr>
      <w:rFonts w:ascii="Tahoma" w:hAnsi="Tahoma" w:cs="Tahoma"/>
      <w:sz w:val="16"/>
      <w:szCs w:val="16"/>
    </w:rPr>
  </w:style>
  <w:style w:type="character" w:customStyle="1" w:styleId="BalloonTextChar">
    <w:name w:val="Balloon Text Char"/>
    <w:basedOn w:val="DefaultParagraphFont"/>
    <w:link w:val="BalloonText"/>
    <w:uiPriority w:val="99"/>
    <w:semiHidden/>
    <w:rsid w:val="00B353A5"/>
    <w:rPr>
      <w:rFonts w:ascii="Tahoma" w:eastAsia="Times New Roman" w:hAnsi="Tahoma" w:cs="Tahoma"/>
      <w:sz w:val="16"/>
      <w:szCs w:val="16"/>
    </w:rPr>
  </w:style>
  <w:style w:type="paragraph" w:styleId="Header">
    <w:name w:val="header"/>
    <w:basedOn w:val="Normal"/>
    <w:link w:val="HeaderChar"/>
    <w:uiPriority w:val="99"/>
    <w:unhideWhenUsed/>
    <w:rsid w:val="00B353A5"/>
    <w:pPr>
      <w:tabs>
        <w:tab w:val="center" w:pos="4680"/>
        <w:tab w:val="right" w:pos="9360"/>
      </w:tabs>
    </w:pPr>
  </w:style>
  <w:style w:type="character" w:customStyle="1" w:styleId="HeaderChar">
    <w:name w:val="Header Char"/>
    <w:basedOn w:val="DefaultParagraphFont"/>
    <w:link w:val="Header"/>
    <w:uiPriority w:val="99"/>
    <w:rsid w:val="00B353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53A5"/>
    <w:pPr>
      <w:tabs>
        <w:tab w:val="center" w:pos="4680"/>
        <w:tab w:val="right" w:pos="9360"/>
      </w:tabs>
    </w:pPr>
  </w:style>
  <w:style w:type="character" w:customStyle="1" w:styleId="FooterChar">
    <w:name w:val="Footer Char"/>
    <w:basedOn w:val="DefaultParagraphFont"/>
    <w:link w:val="Footer"/>
    <w:uiPriority w:val="99"/>
    <w:rsid w:val="00B353A5"/>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8F0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F0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13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13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4B0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B965A-781A-4F74-A99D-10E6764CD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2163</Words>
  <Characters>12332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14467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Kradjel</dc:creator>
  <cp:lastModifiedBy>Hearn, Sarah</cp:lastModifiedBy>
  <cp:revision>3</cp:revision>
  <cp:lastPrinted>2016-05-05T21:10:00Z</cp:lastPrinted>
  <dcterms:created xsi:type="dcterms:W3CDTF">2022-08-09T21:41:00Z</dcterms:created>
  <dcterms:modified xsi:type="dcterms:W3CDTF">2022-08-09T21:49:00Z</dcterms:modified>
</cp:coreProperties>
</file>