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3"/>
        <w:gridCol w:w="327"/>
        <w:gridCol w:w="3358"/>
        <w:gridCol w:w="326"/>
        <w:gridCol w:w="3456"/>
      </w:tblGrid>
      <w:tr w:rsidR="00830953" w:rsidRPr="00830953" w14:paraId="684DFB41" w14:textId="77777777" w:rsidTr="008875EF">
        <w:trPr>
          <w:trHeight w:val="620"/>
        </w:trPr>
        <w:tc>
          <w:tcPr>
            <w:tcW w:w="1079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00FF96EF" w14:textId="7A5DF0DD" w:rsidR="00830953" w:rsidRPr="008875EF" w:rsidRDefault="00D37036" w:rsidP="00BF6CBA">
            <w:pPr>
              <w:jc w:val="center"/>
              <w:rPr>
                <w:rFonts w:ascii="Bradley Hand ITC" w:hAnsi="Bradley Hand ITC"/>
                <w:b/>
                <w:sz w:val="56"/>
              </w:rPr>
            </w:pPr>
            <w:r w:rsidRPr="008875EF">
              <w:rPr>
                <w:rFonts w:ascii="Bradley Hand ITC" w:hAnsi="Bradley Hand ITC"/>
                <w:b/>
                <w:color w:val="FFFFFF" w:themeColor="background1"/>
                <w:sz w:val="56"/>
              </w:rPr>
              <w:t>Let us know</w:t>
            </w:r>
            <w:r w:rsidR="00BF6CBA">
              <w:rPr>
                <w:rFonts w:ascii="Bradley Hand ITC" w:hAnsi="Bradley Hand ITC"/>
                <w:b/>
                <w:color w:val="FFFFFF" w:themeColor="background1"/>
                <w:sz w:val="56"/>
              </w:rPr>
              <w:t xml:space="preserve">! </w:t>
            </w:r>
            <w:r w:rsidR="00830953" w:rsidRPr="008875EF">
              <w:rPr>
                <w:rFonts w:ascii="Bradley Hand ITC" w:hAnsi="Bradley Hand ITC"/>
                <w:b/>
                <w:color w:val="FFFFFF" w:themeColor="background1"/>
                <w:sz w:val="72"/>
                <w:szCs w:val="72"/>
              </w:rPr>
              <w:t xml:space="preserve">Do </w:t>
            </w:r>
            <w:r w:rsidR="00830953" w:rsidRPr="008875EF">
              <w:rPr>
                <w:rFonts w:ascii="Bradley Hand ITC" w:hAnsi="Bradley Hand ITC"/>
                <w:b/>
                <w:color w:val="FFFFFF" w:themeColor="background1"/>
                <w:sz w:val="72"/>
                <w:szCs w:val="72"/>
                <w:u w:val="single"/>
              </w:rPr>
              <w:t>you</w:t>
            </w:r>
            <w:r w:rsidR="00830953" w:rsidRPr="008875EF">
              <w:rPr>
                <w:rFonts w:ascii="Bradley Hand ITC" w:hAnsi="Bradley Hand ITC"/>
                <w:b/>
                <w:color w:val="FFFFFF" w:themeColor="background1"/>
                <w:sz w:val="72"/>
                <w:szCs w:val="72"/>
              </w:rPr>
              <w:t xml:space="preserve"> agree</w:t>
            </w:r>
            <w:proofErr w:type="gramStart"/>
            <w:r w:rsidR="00BF6CBA">
              <w:rPr>
                <w:rFonts w:ascii="Bradley Hand ITC" w:hAnsi="Bradley Hand ITC"/>
                <w:b/>
                <w:color w:val="FFFFFF" w:themeColor="background1"/>
                <w:sz w:val="72"/>
                <w:szCs w:val="72"/>
              </w:rPr>
              <w:t>…</w:t>
            </w:r>
            <w:proofErr w:type="gramEnd"/>
          </w:p>
        </w:tc>
      </w:tr>
      <w:tr w:rsidR="00BF6CBA" w:rsidRPr="00830953" w14:paraId="0D5F5E13" w14:textId="77777777" w:rsidTr="008875EF">
        <w:trPr>
          <w:trHeight w:val="70"/>
        </w:trPr>
        <w:tc>
          <w:tcPr>
            <w:tcW w:w="10790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2ACE1CE" w14:textId="77777777" w:rsidR="00BF6CBA" w:rsidRPr="008875EF" w:rsidRDefault="00BF6CBA" w:rsidP="002A2D71">
            <w:pPr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</w:tr>
      <w:tr w:rsidR="00AF7F8F" w:rsidRPr="00830953" w14:paraId="161AA57D" w14:textId="77777777" w:rsidTr="008875EF">
        <w:trPr>
          <w:trHeight w:val="1152"/>
        </w:trPr>
        <w:tc>
          <w:tcPr>
            <w:tcW w:w="3287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9999"/>
            <w:vAlign w:val="center"/>
          </w:tcPr>
          <w:p w14:paraId="1EA8C842" w14:textId="77777777" w:rsidR="00830953" w:rsidRPr="00AF7F8F" w:rsidRDefault="00D37036" w:rsidP="002A2D7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…</w:t>
            </w:r>
            <w:r w:rsidR="00830953" w:rsidRPr="00AF7F8F">
              <w:rPr>
                <w:rFonts w:ascii="Arial Rounded MT Bold" w:hAnsi="Arial Rounded MT Bold"/>
                <w:sz w:val="32"/>
              </w:rPr>
              <w:t>Teachers treat students of all races with respect</w:t>
            </w:r>
          </w:p>
        </w:tc>
        <w:tc>
          <w:tcPr>
            <w:tcW w:w="328" w:type="dxa"/>
            <w:vMerge w:val="restart"/>
            <w:tcBorders>
              <w:bottom w:val="single" w:sz="4" w:space="0" w:color="auto"/>
            </w:tcBorders>
            <w:vAlign w:val="center"/>
          </w:tcPr>
          <w:p w14:paraId="4C175F26" w14:textId="77777777" w:rsidR="00830953" w:rsidRPr="002A2D71" w:rsidRDefault="00830953" w:rsidP="002A2D71">
            <w:pPr>
              <w:jc w:val="center"/>
              <w:rPr>
                <w:sz w:val="32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7AA001C" w14:textId="77777777" w:rsidR="00830953" w:rsidRPr="00AF7F8F" w:rsidRDefault="00D37036" w:rsidP="002A2D7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…</w:t>
            </w:r>
            <w:r w:rsidR="00830953" w:rsidRPr="00AF7F8F">
              <w:rPr>
                <w:rFonts w:ascii="Arial Rounded MT Bold" w:hAnsi="Arial Rounded MT Bold"/>
                <w:sz w:val="32"/>
              </w:rPr>
              <w:t>Rules are made clear to students</w:t>
            </w:r>
          </w:p>
        </w:tc>
        <w:tc>
          <w:tcPr>
            <w:tcW w:w="327" w:type="dxa"/>
            <w:vMerge w:val="restart"/>
            <w:tcBorders>
              <w:bottom w:val="single" w:sz="4" w:space="0" w:color="auto"/>
            </w:tcBorders>
            <w:vAlign w:val="center"/>
          </w:tcPr>
          <w:p w14:paraId="0FD2FAB5" w14:textId="77777777" w:rsidR="00830953" w:rsidRPr="002A2D71" w:rsidRDefault="00830953" w:rsidP="002A2D71">
            <w:pPr>
              <w:jc w:val="center"/>
              <w:rPr>
                <w:sz w:val="32"/>
              </w:rPr>
            </w:pPr>
          </w:p>
        </w:tc>
        <w:tc>
          <w:tcPr>
            <w:tcW w:w="347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BE89EA3" w14:textId="77777777" w:rsidR="00830953" w:rsidRPr="00AF7F8F" w:rsidRDefault="00D37036" w:rsidP="002A2D7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…</w:t>
            </w:r>
            <w:r w:rsidR="00830953" w:rsidRPr="00AF7F8F">
              <w:rPr>
                <w:rFonts w:ascii="Arial Rounded MT Bold" w:hAnsi="Arial Rounded MT Bold"/>
                <w:sz w:val="32"/>
              </w:rPr>
              <w:t>Students know they are safe in this school</w:t>
            </w:r>
          </w:p>
        </w:tc>
      </w:tr>
      <w:tr w:rsidR="00830953" w:rsidRPr="00830953" w14:paraId="021F7F04" w14:textId="77777777" w:rsidTr="008875EF">
        <w:trPr>
          <w:trHeight w:val="107"/>
        </w:trPr>
        <w:tc>
          <w:tcPr>
            <w:tcW w:w="3287" w:type="dxa"/>
            <w:tcBorders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174B70D3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33FBE9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53E866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740DC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3" w:type="dxa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08500D6B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</w:tr>
      <w:tr w:rsidR="00830953" w:rsidRPr="00830953" w14:paraId="4D73E71D" w14:textId="77777777" w:rsidTr="008875EF">
        <w:trPr>
          <w:trHeight w:val="1152"/>
        </w:trPr>
        <w:tc>
          <w:tcPr>
            <w:tcW w:w="3287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587853" w14:textId="77777777" w:rsidR="00830953" w:rsidRPr="00AF7F8F" w:rsidRDefault="00D37036" w:rsidP="002A2D7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…</w:t>
            </w:r>
            <w:r w:rsidR="00830953" w:rsidRPr="00AF7F8F">
              <w:rPr>
                <w:rFonts w:ascii="Arial Rounded MT Bold" w:hAnsi="Arial Rounded MT Bold"/>
                <w:sz w:val="32"/>
              </w:rPr>
              <w:t>Teachers listen to the concerns of parents</w:t>
            </w:r>
          </w:p>
        </w:tc>
        <w:tc>
          <w:tcPr>
            <w:tcW w:w="328" w:type="dxa"/>
            <w:vMerge/>
            <w:tcBorders>
              <w:bottom w:val="single" w:sz="4" w:space="0" w:color="auto"/>
            </w:tcBorders>
            <w:vAlign w:val="center"/>
          </w:tcPr>
          <w:p w14:paraId="160CC0A7" w14:textId="77777777" w:rsidR="00830953" w:rsidRPr="002A2D71" w:rsidRDefault="00830953" w:rsidP="002A2D71">
            <w:pPr>
              <w:jc w:val="center"/>
              <w:rPr>
                <w:sz w:val="32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2478F81" w14:textId="77777777" w:rsidR="00830953" w:rsidRPr="00AF7F8F" w:rsidRDefault="00D37036" w:rsidP="002A2D7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…</w:t>
            </w:r>
            <w:r w:rsidR="00830953" w:rsidRPr="00AF7F8F">
              <w:rPr>
                <w:rFonts w:ascii="Arial Rounded MT Bold" w:hAnsi="Arial Rounded MT Bold"/>
                <w:sz w:val="32"/>
              </w:rPr>
              <w:t>Overall, the climate is positive</w:t>
            </w:r>
          </w:p>
        </w:tc>
        <w:tc>
          <w:tcPr>
            <w:tcW w:w="327" w:type="dxa"/>
            <w:vMerge/>
            <w:tcBorders>
              <w:bottom w:val="single" w:sz="4" w:space="0" w:color="auto"/>
            </w:tcBorders>
            <w:vAlign w:val="center"/>
          </w:tcPr>
          <w:p w14:paraId="0E58EA42" w14:textId="77777777" w:rsidR="00830953" w:rsidRPr="002A2D71" w:rsidRDefault="00830953" w:rsidP="002A2D71">
            <w:pPr>
              <w:jc w:val="center"/>
              <w:rPr>
                <w:sz w:val="32"/>
              </w:rPr>
            </w:pPr>
          </w:p>
        </w:tc>
        <w:tc>
          <w:tcPr>
            <w:tcW w:w="347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CCCCFF"/>
            <w:vAlign w:val="center"/>
          </w:tcPr>
          <w:p w14:paraId="041FA7C5" w14:textId="77777777" w:rsidR="00830953" w:rsidRPr="00AF7F8F" w:rsidRDefault="00D37036" w:rsidP="002A2D7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…</w:t>
            </w:r>
            <w:r w:rsidR="00830953" w:rsidRPr="00AF7F8F">
              <w:rPr>
                <w:rFonts w:ascii="Arial Rounded MT Bold" w:hAnsi="Arial Rounded MT Bold"/>
                <w:sz w:val="32"/>
              </w:rPr>
              <w:t>A student said mean things to my child</w:t>
            </w:r>
          </w:p>
        </w:tc>
      </w:tr>
      <w:tr w:rsidR="00830953" w:rsidRPr="00830953" w14:paraId="600FA40E" w14:textId="77777777" w:rsidTr="008875EF">
        <w:trPr>
          <w:trHeight w:val="143"/>
        </w:trPr>
        <w:tc>
          <w:tcPr>
            <w:tcW w:w="3287" w:type="dxa"/>
            <w:tcBorders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7276265D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AAAE07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E32047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5A268D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3" w:type="dxa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C85B222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</w:tr>
      <w:tr w:rsidR="00AF7F8F" w:rsidRPr="00830953" w14:paraId="6AF0B576" w14:textId="77777777" w:rsidTr="008875EF">
        <w:trPr>
          <w:trHeight w:val="1152"/>
        </w:trPr>
        <w:tc>
          <w:tcPr>
            <w:tcW w:w="3287" w:type="dxa"/>
            <w:tcBorders>
              <w:left w:val="single" w:sz="2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315A7E4" w14:textId="77777777" w:rsidR="00830953" w:rsidRPr="00AF7F8F" w:rsidRDefault="00D37036" w:rsidP="002A2D7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…</w:t>
            </w:r>
            <w:r w:rsidR="00830953" w:rsidRPr="00AF7F8F">
              <w:rPr>
                <w:rFonts w:ascii="Arial Rounded MT Bold" w:hAnsi="Arial Rounded MT Bold"/>
                <w:sz w:val="32"/>
              </w:rPr>
              <w:t>My child was pushed or shoved on purpose</w:t>
            </w:r>
          </w:p>
        </w:tc>
        <w:tc>
          <w:tcPr>
            <w:tcW w:w="328" w:type="dxa"/>
            <w:vMerge/>
            <w:tcBorders>
              <w:bottom w:val="single" w:sz="4" w:space="0" w:color="auto"/>
            </w:tcBorders>
            <w:vAlign w:val="center"/>
          </w:tcPr>
          <w:p w14:paraId="00D6CADF" w14:textId="77777777" w:rsidR="00830953" w:rsidRPr="002A2D71" w:rsidRDefault="00830953" w:rsidP="002A2D71">
            <w:pPr>
              <w:jc w:val="center"/>
              <w:rPr>
                <w:sz w:val="32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FFBDFF"/>
            <w:vAlign w:val="center"/>
          </w:tcPr>
          <w:p w14:paraId="4B3175D9" w14:textId="77777777" w:rsidR="00830953" w:rsidRPr="00AF7F8F" w:rsidRDefault="00D37036" w:rsidP="002A2D7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…</w:t>
            </w:r>
            <w:r w:rsidR="00830953" w:rsidRPr="00AF7F8F">
              <w:rPr>
                <w:rFonts w:ascii="Arial Rounded MT Bold" w:hAnsi="Arial Rounded MT Bold"/>
                <w:sz w:val="32"/>
              </w:rPr>
              <w:t>My child tries his/her best in school</w:t>
            </w:r>
          </w:p>
        </w:tc>
        <w:tc>
          <w:tcPr>
            <w:tcW w:w="327" w:type="dxa"/>
            <w:vMerge/>
            <w:tcBorders>
              <w:bottom w:val="single" w:sz="4" w:space="0" w:color="auto"/>
            </w:tcBorders>
            <w:vAlign w:val="center"/>
          </w:tcPr>
          <w:p w14:paraId="4382DF73" w14:textId="77777777" w:rsidR="00830953" w:rsidRPr="002A2D71" w:rsidRDefault="00830953" w:rsidP="002A2D71">
            <w:pPr>
              <w:jc w:val="center"/>
              <w:rPr>
                <w:sz w:val="32"/>
              </w:rPr>
            </w:pPr>
          </w:p>
        </w:tc>
        <w:tc>
          <w:tcPr>
            <w:tcW w:w="347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BEFFF"/>
            <w:vAlign w:val="center"/>
          </w:tcPr>
          <w:p w14:paraId="0EC30703" w14:textId="77777777" w:rsidR="00830953" w:rsidRPr="00AF7F8F" w:rsidRDefault="00D37036" w:rsidP="002A2D7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…</w:t>
            </w:r>
            <w:r w:rsidR="00830953" w:rsidRPr="00AF7F8F">
              <w:rPr>
                <w:rFonts w:ascii="Arial Rounded MT Bold" w:hAnsi="Arial Rounded MT Bold"/>
                <w:sz w:val="32"/>
              </w:rPr>
              <w:t>My child feels happy in school</w:t>
            </w:r>
          </w:p>
        </w:tc>
      </w:tr>
      <w:tr w:rsidR="00830953" w:rsidRPr="00830953" w14:paraId="0767E62E" w14:textId="77777777" w:rsidTr="008875EF">
        <w:trPr>
          <w:trHeight w:val="125"/>
        </w:trPr>
        <w:tc>
          <w:tcPr>
            <w:tcW w:w="3287" w:type="dxa"/>
            <w:tcBorders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2F6E52A0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648730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A305B8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1F300D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3" w:type="dxa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D830BC8" w14:textId="77777777" w:rsidR="00830953" w:rsidRPr="008875EF" w:rsidRDefault="00830953" w:rsidP="002A2D71">
            <w:pPr>
              <w:jc w:val="center"/>
              <w:rPr>
                <w:sz w:val="16"/>
                <w:szCs w:val="16"/>
              </w:rPr>
            </w:pPr>
          </w:p>
        </w:tc>
      </w:tr>
      <w:tr w:rsidR="00AF7F8F" w:rsidRPr="00830953" w14:paraId="7C87D86D" w14:textId="77777777" w:rsidTr="008875EF">
        <w:trPr>
          <w:trHeight w:val="1412"/>
        </w:trPr>
        <w:tc>
          <w:tcPr>
            <w:tcW w:w="3287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B4B0"/>
            <w:vAlign w:val="center"/>
          </w:tcPr>
          <w:p w14:paraId="37F6231E" w14:textId="77777777" w:rsidR="00830953" w:rsidRPr="00AF7F8F" w:rsidRDefault="00D37036" w:rsidP="002A2D7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..</w:t>
            </w:r>
            <w:r w:rsidR="00830953" w:rsidRPr="00AF7F8F">
              <w:rPr>
                <w:rFonts w:ascii="Arial Rounded MT Bold" w:hAnsi="Arial Rounded MT Bold"/>
                <w:sz w:val="32"/>
              </w:rPr>
              <w:t>Students treat each other with respect</w:t>
            </w:r>
          </w:p>
        </w:tc>
        <w:tc>
          <w:tcPr>
            <w:tcW w:w="328" w:type="dxa"/>
            <w:vMerge/>
            <w:tcBorders>
              <w:bottom w:val="single" w:sz="4" w:space="0" w:color="auto"/>
            </w:tcBorders>
            <w:vAlign w:val="center"/>
          </w:tcPr>
          <w:p w14:paraId="78ADF669" w14:textId="77777777" w:rsidR="00830953" w:rsidRPr="002A2D71" w:rsidRDefault="00830953" w:rsidP="002A2D71">
            <w:pPr>
              <w:jc w:val="center"/>
              <w:rPr>
                <w:sz w:val="32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FF9371"/>
            <w:vAlign w:val="center"/>
          </w:tcPr>
          <w:p w14:paraId="44D3030B" w14:textId="77777777" w:rsidR="00830953" w:rsidRPr="00AF7F8F" w:rsidRDefault="00D37036" w:rsidP="002A2D7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…</w:t>
            </w:r>
            <w:r w:rsidR="00830953" w:rsidRPr="00AF7F8F">
              <w:rPr>
                <w:rFonts w:ascii="Arial Rounded MT Bold" w:hAnsi="Arial Rounded MT Bold"/>
                <w:sz w:val="32"/>
              </w:rPr>
              <w:t>My child pays attention in class</w:t>
            </w:r>
          </w:p>
        </w:tc>
        <w:tc>
          <w:tcPr>
            <w:tcW w:w="327" w:type="dxa"/>
            <w:vMerge/>
            <w:tcBorders>
              <w:bottom w:val="single" w:sz="4" w:space="0" w:color="auto"/>
            </w:tcBorders>
            <w:vAlign w:val="center"/>
          </w:tcPr>
          <w:p w14:paraId="6E28A239" w14:textId="77777777" w:rsidR="00830953" w:rsidRPr="002A2D71" w:rsidRDefault="00830953" w:rsidP="002A2D71">
            <w:pPr>
              <w:jc w:val="center"/>
              <w:rPr>
                <w:sz w:val="32"/>
              </w:rPr>
            </w:pPr>
          </w:p>
        </w:tc>
        <w:tc>
          <w:tcPr>
            <w:tcW w:w="347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8FF999"/>
            <w:vAlign w:val="center"/>
          </w:tcPr>
          <w:p w14:paraId="27E44DC2" w14:textId="141BCBCD" w:rsidR="00830953" w:rsidRPr="00AF7F8F" w:rsidRDefault="00D37036" w:rsidP="008875EF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 xml:space="preserve">…Student use of social media is a concern </w:t>
            </w:r>
          </w:p>
        </w:tc>
      </w:tr>
      <w:tr w:rsidR="00BF6CBA" w:rsidRPr="00830953" w14:paraId="05F4416E" w14:textId="77777777" w:rsidTr="008875EF">
        <w:trPr>
          <w:trHeight w:val="70"/>
        </w:trPr>
        <w:tc>
          <w:tcPr>
            <w:tcW w:w="10790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86BC59" w14:textId="77777777" w:rsidR="00BF6CBA" w:rsidRPr="008875EF" w:rsidRDefault="00BF6CBA" w:rsidP="00D37036">
            <w:pPr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</w:tr>
      <w:tr w:rsidR="00D37036" w:rsidRPr="00830953" w14:paraId="68B9534C" w14:textId="77777777" w:rsidTr="008875EF">
        <w:trPr>
          <w:trHeight w:val="980"/>
        </w:trPr>
        <w:tc>
          <w:tcPr>
            <w:tcW w:w="10790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067EDB0E" w14:textId="77777777" w:rsidR="00BF6CBA" w:rsidRPr="008875EF" w:rsidRDefault="00BF6CBA" w:rsidP="002A2D71">
            <w:pPr>
              <w:jc w:val="center"/>
              <w:rPr>
                <w:rFonts w:ascii="Bradley Hand ITC" w:hAnsi="Bradley Hand ITC"/>
                <w:b/>
                <w:color w:val="FFFFFF" w:themeColor="background1"/>
                <w:sz w:val="18"/>
                <w:szCs w:val="18"/>
              </w:rPr>
            </w:pPr>
            <w:r w:rsidRPr="008875EF">
              <w:rPr>
                <w:rFonts w:ascii="Bradley Hand ITC" w:hAnsi="Bradley Hand ITC"/>
                <w:b/>
                <w:color w:val="FFFFFF" w:themeColor="background1"/>
                <w:sz w:val="72"/>
                <w:szCs w:val="72"/>
              </w:rPr>
              <w:t>…at</w:t>
            </w:r>
            <w:r w:rsidRPr="008875EF">
              <w:rPr>
                <w:rFonts w:ascii="Bradley Hand ITC" w:hAnsi="Bradley Hand ITC"/>
                <w:b/>
                <w:color w:val="FFFFFF" w:themeColor="background1"/>
                <w:sz w:val="72"/>
                <w:szCs w:val="72"/>
                <w:u w:val="single"/>
              </w:rPr>
              <w:t xml:space="preserve"> our school</w:t>
            </w:r>
            <w:r>
              <w:rPr>
                <w:rFonts w:ascii="Bradley Hand ITC" w:hAnsi="Bradley Hand ITC"/>
                <w:b/>
                <w:color w:val="FFFFFF" w:themeColor="background1"/>
                <w:sz w:val="72"/>
                <w:szCs w:val="72"/>
                <w:u w:val="single"/>
              </w:rPr>
              <w:t>?</w:t>
            </w:r>
            <w:r w:rsidRPr="008875EF">
              <w:rPr>
                <w:rFonts w:ascii="Bradley Hand ITC" w:hAnsi="Bradley Hand ITC"/>
                <w:b/>
                <w:color w:val="FFFFFF" w:themeColor="background1"/>
                <w:sz w:val="72"/>
                <w:szCs w:val="72"/>
              </w:rPr>
              <w:t xml:space="preserve"> </w:t>
            </w:r>
          </w:p>
          <w:p w14:paraId="4BA65422" w14:textId="77777777" w:rsidR="00EE5EDB" w:rsidRPr="008875EF" w:rsidRDefault="00EE5EDB">
            <w:pPr>
              <w:jc w:val="center"/>
              <w:rPr>
                <w:rFonts w:ascii="Bradley Hand ITC" w:hAnsi="Bradley Hand ITC"/>
                <w:b/>
                <w:color w:val="FFFFFF" w:themeColor="background1"/>
                <w:sz w:val="18"/>
                <w:szCs w:val="18"/>
              </w:rPr>
            </w:pPr>
          </w:p>
          <w:p w14:paraId="46F685CE" w14:textId="4D3F032F" w:rsidR="00E42F5D" w:rsidRPr="008875EF" w:rsidRDefault="00BF6CBA" w:rsidP="00E42F5D">
            <w:pPr>
              <w:jc w:val="center"/>
              <w:rPr>
                <w:rFonts w:ascii="Bradley Hand ITC" w:hAnsi="Bradley Hand ITC"/>
                <w:b/>
                <w:color w:val="FFFFFF" w:themeColor="background1"/>
                <w:sz w:val="36"/>
                <w:szCs w:val="36"/>
              </w:rPr>
            </w:pPr>
            <w:r w:rsidRPr="008875EF">
              <w:rPr>
                <w:rFonts w:ascii="Bradley Hand ITC" w:hAnsi="Bradley Hand ITC"/>
                <w:b/>
                <w:color w:val="FFFFFF" w:themeColor="background1"/>
                <w:sz w:val="48"/>
                <w:szCs w:val="48"/>
              </w:rPr>
              <w:t xml:space="preserve">Your opinions </w:t>
            </w:r>
            <w:r w:rsidR="00D37036" w:rsidRPr="008875EF">
              <w:rPr>
                <w:rFonts w:ascii="Bradley Hand ITC" w:hAnsi="Bradley Hand ITC"/>
                <w:b/>
                <w:color w:val="FFFFFF" w:themeColor="background1"/>
                <w:sz w:val="48"/>
                <w:szCs w:val="48"/>
              </w:rPr>
              <w:t>matter</w:t>
            </w:r>
            <w:r w:rsidR="00E42F5D">
              <w:rPr>
                <w:rFonts w:ascii="Bradley Hand ITC" w:hAnsi="Bradley Hand ITC"/>
                <w:b/>
                <w:color w:val="FFFFFF" w:themeColor="background1"/>
                <w:sz w:val="36"/>
                <w:szCs w:val="36"/>
              </w:rPr>
              <w:t xml:space="preserve"> and we will make decisions &amp; plans</w:t>
            </w:r>
            <w:bookmarkStart w:id="0" w:name="_GoBack"/>
            <w:bookmarkEnd w:id="0"/>
          </w:p>
          <w:p w14:paraId="7A780088" w14:textId="74600383" w:rsidR="00D37036" w:rsidRPr="008875EF" w:rsidRDefault="00D37036" w:rsidP="006F40E8">
            <w:pPr>
              <w:jc w:val="center"/>
              <w:rPr>
                <w:rFonts w:ascii="Bradley Hand ITC" w:hAnsi="Bradley Hand ITC"/>
                <w:b/>
                <w:color w:val="FFFFFF" w:themeColor="background1"/>
                <w:sz w:val="36"/>
                <w:szCs w:val="36"/>
              </w:rPr>
            </w:pPr>
            <w:proofErr w:type="gramStart"/>
            <w:r w:rsidRPr="008875EF">
              <w:rPr>
                <w:rFonts w:ascii="Bradley Hand ITC" w:hAnsi="Bradley Hand ITC"/>
                <w:b/>
                <w:color w:val="FFFFFF" w:themeColor="background1"/>
                <w:sz w:val="36"/>
                <w:szCs w:val="36"/>
              </w:rPr>
              <w:t>based</w:t>
            </w:r>
            <w:proofErr w:type="gramEnd"/>
            <w:r w:rsidRPr="008875EF">
              <w:rPr>
                <w:rFonts w:ascii="Bradley Hand ITC" w:hAnsi="Bradley Hand ITC"/>
                <w:b/>
                <w:color w:val="FFFFFF" w:themeColor="background1"/>
                <w:sz w:val="36"/>
                <w:szCs w:val="36"/>
              </w:rPr>
              <w:t xml:space="preserve"> on your survey </w:t>
            </w:r>
            <w:r w:rsidR="00BF6CBA">
              <w:rPr>
                <w:rFonts w:ascii="Bradley Hand ITC" w:hAnsi="Bradley Hand ITC"/>
                <w:b/>
                <w:color w:val="FFFFFF" w:themeColor="background1"/>
                <w:sz w:val="36"/>
                <w:szCs w:val="36"/>
              </w:rPr>
              <w:t>answers</w:t>
            </w:r>
            <w:r w:rsidRPr="008875EF">
              <w:rPr>
                <w:rFonts w:ascii="Bradley Hand ITC" w:hAnsi="Bradley Hand ITC"/>
                <w:b/>
                <w:color w:val="FFFFFF" w:themeColor="background1"/>
                <w:sz w:val="36"/>
                <w:szCs w:val="36"/>
              </w:rPr>
              <w:t>.</w:t>
            </w:r>
          </w:p>
        </w:tc>
      </w:tr>
    </w:tbl>
    <w:p w14:paraId="28BD680C" w14:textId="77777777" w:rsidR="00F52D64" w:rsidRDefault="00F52D64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8884"/>
        <w:gridCol w:w="1498"/>
      </w:tblGrid>
      <w:tr w:rsidR="00BF6CBA" w14:paraId="6F924EE3" w14:textId="77777777" w:rsidTr="008875EF">
        <w:trPr>
          <w:trHeight w:val="848"/>
        </w:trPr>
        <w:tc>
          <w:tcPr>
            <w:tcW w:w="8884" w:type="dxa"/>
          </w:tcPr>
          <w:p w14:paraId="03B22CEC" w14:textId="77777777" w:rsidR="00BF6CBA" w:rsidRDefault="00BF6CBA" w:rsidP="00BF6CBA">
            <w:pPr>
              <w:jc w:val="center"/>
              <w:rPr>
                <w:rFonts w:ascii="Arial Rounded MT Bold" w:hAnsi="Arial Rounded MT Bold"/>
                <w:sz w:val="48"/>
              </w:rPr>
            </w:pPr>
            <w:r>
              <w:rPr>
                <w:rFonts w:ascii="Arial Rounded MT Bold" w:hAnsi="Arial Rounded MT Bold"/>
                <w:sz w:val="48"/>
              </w:rPr>
              <w:t>Did you know:</w:t>
            </w:r>
          </w:p>
          <w:p w14:paraId="65721394" w14:textId="427ACFEE" w:rsidR="00BF6CBA" w:rsidRDefault="00BF6CBA" w:rsidP="008875EF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163A5E">
              <w:rPr>
                <w:rFonts w:ascii="Arial Rounded MT Bold" w:hAnsi="Arial Rounded MT Bold"/>
                <w:sz w:val="28"/>
                <w:szCs w:val="28"/>
              </w:rPr>
              <w:t xml:space="preserve">Last year, </w:t>
            </w:r>
            <w:r w:rsidRPr="00C2459D">
              <w:rPr>
                <w:rFonts w:ascii="Arial Rounded MT Bold" w:hAnsi="Arial Rounded MT Bold"/>
                <w:b/>
                <w:sz w:val="28"/>
                <w:szCs w:val="28"/>
                <w:highlight w:val="yellow"/>
              </w:rPr>
              <w:t>___</w:t>
            </w:r>
            <w:r w:rsidRPr="00163A5E">
              <w:rPr>
                <w:rFonts w:ascii="Arial Rounded MT Bold" w:hAnsi="Arial Rounded MT Bold"/>
                <w:b/>
                <w:sz w:val="28"/>
                <w:szCs w:val="28"/>
              </w:rPr>
              <w:t xml:space="preserve">% </w:t>
            </w:r>
            <w:r w:rsidRPr="00163A5E">
              <w:rPr>
                <w:rFonts w:ascii="Arial Rounded MT Bold" w:hAnsi="Arial Rounded MT Bold"/>
                <w:sz w:val="28"/>
                <w:szCs w:val="28"/>
              </w:rPr>
              <w:t xml:space="preserve">of our parents, guardians, and family members told us how they felt </w:t>
            </w:r>
            <w:r w:rsidR="00AE1401">
              <w:rPr>
                <w:rFonts w:ascii="Arial Rounded MT Bold" w:hAnsi="Arial Rounded MT Bold"/>
                <w:sz w:val="28"/>
                <w:szCs w:val="28"/>
              </w:rPr>
              <w:t>about [School Name]</w:t>
            </w:r>
            <w:r w:rsidR="00EE5EDB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163A5E">
              <w:rPr>
                <w:rFonts w:ascii="Arial Rounded MT Bold" w:hAnsi="Arial Rounded MT Bold"/>
                <w:sz w:val="28"/>
                <w:szCs w:val="28"/>
              </w:rPr>
              <w:t>via this survey.</w:t>
            </w:r>
          </w:p>
          <w:p w14:paraId="6465F74B" w14:textId="77777777" w:rsidR="00EE5EDB" w:rsidRPr="008875EF" w:rsidRDefault="00EE5EDB" w:rsidP="008875EF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07492" wp14:editId="1C04CE8C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123190</wp:posOffset>
                      </wp:positionV>
                      <wp:extent cx="3514725" cy="1495425"/>
                      <wp:effectExtent l="19050" t="57150" r="123825" b="85725"/>
                      <wp:wrapNone/>
                      <wp:docPr id="6" name="Flowchart: Alternate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14954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tx1"/>
                              </a:solidFill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AAF798" w14:textId="77777777" w:rsidR="00EE5EDB" w:rsidRPr="008875EF" w:rsidRDefault="00EE5EDB" w:rsidP="00EE5EDB">
                                  <w:pPr>
                                    <w:ind w:right="45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i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8875EF">
                                    <w:rPr>
                                      <w:rFonts w:ascii="Arial Rounded MT Bold" w:hAnsi="Arial Rounded MT Bold"/>
                                      <w:b/>
                                      <w:i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This year, we want to hear from everyone </w:t>
                                  </w:r>
                                  <w:r w:rsidRPr="008875EF">
                                    <w:rPr>
                                      <w:rFonts w:ascii="Arial Rounded MT Bold" w:hAnsi="Arial Rounded MT Bold"/>
                                      <w:b/>
                                      <w:i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including YOU!</w:t>
                                  </w:r>
                                </w:p>
                                <w:p w14:paraId="27E94AC0" w14:textId="77777777" w:rsidR="00EE5EDB" w:rsidRDefault="00EE5EDB" w:rsidP="00EE5E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807492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6" o:spid="_x0000_s1026" type="#_x0000_t176" style="position:absolute;left:0;text-align:left;margin-left:117.6pt;margin-top:9.7pt;width:276.75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" fillcolor="black [3213]" strokecolor="#1f4d78 [1604]" strokeweight="1pt">
                      <v:shadow on="t" color="black" opacity="26214f" origin="-.5" offset="3pt,0"/>
                      <v:textbox>
                        <w:txbxContent>
                          <w:p w14:paraId="46AAF798" w14:textId="77777777" w:rsidR="00EE5EDB" w:rsidRPr="008875EF" w:rsidRDefault="00EE5EDB" w:rsidP="00EE5EDB">
                            <w:pPr>
                              <w:ind w:right="45"/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875EF">
                              <w:rPr>
                                <w:rFonts w:ascii="Arial Rounded MT Bold" w:hAnsi="Arial Rounded MT Bold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This year, we want to hear from everyone </w:t>
                            </w:r>
                            <w:r w:rsidRPr="008875EF">
                              <w:rPr>
                                <w:rFonts w:ascii="Arial Rounded MT Bold" w:hAnsi="Arial Rounded MT Bold"/>
                                <w:b/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  <w:t>including YOU!</w:t>
                            </w:r>
                          </w:p>
                          <w:p w14:paraId="27E94AC0" w14:textId="77777777" w:rsidR="00EE5EDB" w:rsidRDefault="00EE5EDB" w:rsidP="00EE5E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</w:tcPr>
          <w:p w14:paraId="36CCF2FB" w14:textId="77777777" w:rsidR="00BF6CBA" w:rsidRPr="008875EF" w:rsidRDefault="00BF6CBA" w:rsidP="00BF6CBA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 w:rsidRPr="00EE5EDB">
              <w:rPr>
                <w:sz w:val="144"/>
                <w:szCs w:val="144"/>
              </w:rPr>
              <w:t>?</w:t>
            </w:r>
          </w:p>
        </w:tc>
      </w:tr>
    </w:tbl>
    <w:p w14:paraId="5AE95426" w14:textId="77777777" w:rsidR="002A2D71" w:rsidRDefault="00BF6CBA">
      <w:r>
        <w:t xml:space="preserve"> </w:t>
      </w:r>
    </w:p>
    <w:p w14:paraId="444E0F0B" w14:textId="77777777" w:rsidR="00BF6CBA" w:rsidRDefault="00BF6CBA"/>
    <w:p w14:paraId="01A3FFA7" w14:textId="77777777" w:rsidR="00BF6CBA" w:rsidRDefault="00BF6CBA"/>
    <w:p w14:paraId="0B93574E" w14:textId="77777777" w:rsidR="00BF6CBA" w:rsidRDefault="00BF6CBA"/>
    <w:p w14:paraId="2E88F034" w14:textId="77777777" w:rsidR="00BF6CBA" w:rsidRDefault="00BF6CBA"/>
    <w:p w14:paraId="5673C7F4" w14:textId="77777777" w:rsidR="00BF6CBA" w:rsidRDefault="00BF6CBA"/>
    <w:p w14:paraId="32CAC1A8" w14:textId="77777777" w:rsidR="00BF6CBA" w:rsidRDefault="00BF6CBA"/>
    <w:p w14:paraId="27741C4E" w14:textId="77777777" w:rsidR="00BF6CBA" w:rsidRDefault="00BF6CBA"/>
    <w:p w14:paraId="2AFAE96D" w14:textId="75560666" w:rsidR="00D863BE" w:rsidRPr="00AF7F8F" w:rsidRDefault="00BF6CBA" w:rsidP="008875EF">
      <w:pPr>
        <w:jc w:val="right"/>
        <w:rPr>
          <w:rFonts w:ascii="Arial Rounded MT Bold" w:hAnsi="Arial Rounded MT Bold"/>
          <w:b/>
          <w:i/>
          <w:sz w:val="48"/>
        </w:rPr>
      </w:pPr>
      <w:r w:rsidRPr="008875EF">
        <w:rPr>
          <w:rFonts w:ascii="Arial Rounded MT Bold" w:hAnsi="Arial Rounded MT Bold"/>
          <w:szCs w:val="24"/>
        </w:rPr>
        <w:t>[</w:t>
      </w:r>
      <w:r w:rsidRPr="00C2459D">
        <w:rPr>
          <w:rFonts w:ascii="Arial Rounded MT Bold" w:hAnsi="Arial Rounded MT Bold"/>
          <w:szCs w:val="24"/>
          <w:highlight w:val="yellow"/>
        </w:rPr>
        <w:t>Insert directions/</w:t>
      </w:r>
      <w:r w:rsidR="00EE5EDB" w:rsidRPr="00C2459D">
        <w:rPr>
          <w:rFonts w:ascii="Arial Rounded MT Bold" w:hAnsi="Arial Rounded MT Bold"/>
          <w:szCs w:val="24"/>
          <w:highlight w:val="yellow"/>
        </w:rPr>
        <w:t xml:space="preserve">contact </w:t>
      </w:r>
      <w:r w:rsidRPr="00C2459D">
        <w:rPr>
          <w:rFonts w:ascii="Arial Rounded MT Bold" w:hAnsi="Arial Rounded MT Bold"/>
          <w:szCs w:val="24"/>
          <w:highlight w:val="yellow"/>
        </w:rPr>
        <w:t>information for completing it</w:t>
      </w:r>
      <w:r w:rsidRPr="008875EF">
        <w:rPr>
          <w:rFonts w:ascii="Arial Rounded MT Bold" w:hAnsi="Arial Rounded MT Bold"/>
          <w:szCs w:val="24"/>
        </w:rPr>
        <w:t>]</w:t>
      </w:r>
    </w:p>
    <w:sectPr w:rsidR="00D863BE" w:rsidRPr="00AF7F8F" w:rsidSect="008875EF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53"/>
    <w:rsid w:val="001C3931"/>
    <w:rsid w:val="002A2D71"/>
    <w:rsid w:val="003B472D"/>
    <w:rsid w:val="006F40E8"/>
    <w:rsid w:val="00830953"/>
    <w:rsid w:val="008875EF"/>
    <w:rsid w:val="00A0104A"/>
    <w:rsid w:val="00AE1401"/>
    <w:rsid w:val="00AF7F8F"/>
    <w:rsid w:val="00BF6CBA"/>
    <w:rsid w:val="00C2459D"/>
    <w:rsid w:val="00D37036"/>
    <w:rsid w:val="00D863BE"/>
    <w:rsid w:val="00E42F5D"/>
    <w:rsid w:val="00EE5EDB"/>
    <w:rsid w:val="00F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686C"/>
  <w15:chartTrackingRefBased/>
  <w15:docId w15:val="{FAACD66F-668B-4C3B-AEEF-8E58AB52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9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5E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Harris</dc:creator>
  <cp:keywords/>
  <dc:description/>
  <cp:lastModifiedBy>Hearn, Sarah</cp:lastModifiedBy>
  <cp:revision>4</cp:revision>
  <cp:lastPrinted>2018-01-24T17:51:00Z</cp:lastPrinted>
  <dcterms:created xsi:type="dcterms:W3CDTF">2022-04-08T15:29:00Z</dcterms:created>
  <dcterms:modified xsi:type="dcterms:W3CDTF">2023-03-17T20:37:00Z</dcterms:modified>
</cp:coreProperties>
</file>